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6F34" w:rsidRDefault="00916F34" w:rsidP="003B2AAD">
      <w:pPr>
        <w:spacing w:after="0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n-AU"/>
        </w:rPr>
        <w:drawing>
          <wp:inline distT="0" distB="0" distL="0" distR="0" wp14:anchorId="7B9E5B15" wp14:editId="051933A3">
            <wp:extent cx="2750820" cy="112776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0820" cy="1127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6F34" w:rsidRDefault="00916F34" w:rsidP="003B2AAD">
      <w:pPr>
        <w:spacing w:after="0"/>
        <w:jc w:val="center"/>
        <w:rPr>
          <w:b/>
          <w:sz w:val="28"/>
          <w:szCs w:val="28"/>
        </w:rPr>
      </w:pPr>
    </w:p>
    <w:p w:rsidR="003B2AAD" w:rsidRDefault="003B2AAD" w:rsidP="00916F34">
      <w:pPr>
        <w:spacing w:after="120"/>
        <w:jc w:val="center"/>
        <w:rPr>
          <w:b/>
          <w:sz w:val="28"/>
          <w:szCs w:val="28"/>
        </w:rPr>
      </w:pPr>
      <w:r w:rsidRPr="00936B5A">
        <w:rPr>
          <w:b/>
          <w:sz w:val="28"/>
          <w:szCs w:val="28"/>
        </w:rPr>
        <w:t xml:space="preserve">UNAAWA </w:t>
      </w:r>
      <w:r w:rsidR="00916F34">
        <w:rPr>
          <w:b/>
          <w:sz w:val="28"/>
          <w:szCs w:val="28"/>
        </w:rPr>
        <w:t xml:space="preserve">SCHOOL </w:t>
      </w:r>
      <w:r w:rsidRPr="00936B5A">
        <w:rPr>
          <w:b/>
          <w:sz w:val="28"/>
          <w:szCs w:val="28"/>
        </w:rPr>
        <w:t>SPEAKER PROGRAM</w:t>
      </w:r>
    </w:p>
    <w:p w:rsidR="00C67601" w:rsidRDefault="00C67601" w:rsidP="00916F34">
      <w:pPr>
        <w:spacing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EXPRESSION</w:t>
      </w:r>
      <w:r w:rsidRPr="00936B5A">
        <w:rPr>
          <w:b/>
          <w:sz w:val="28"/>
          <w:szCs w:val="28"/>
        </w:rPr>
        <w:t xml:space="preserve"> OF INTEREST</w:t>
      </w:r>
      <w:r>
        <w:rPr>
          <w:b/>
          <w:sz w:val="28"/>
          <w:szCs w:val="28"/>
        </w:rPr>
        <w:t xml:space="preserve"> </w:t>
      </w:r>
    </w:p>
    <w:p w:rsidR="003B2AAD" w:rsidRDefault="00916F34" w:rsidP="003B2AAD">
      <w:pPr>
        <w:spacing w:after="0"/>
      </w:pPr>
      <w:r>
        <w:t xml:space="preserve">UNAAWA members may apply to </w:t>
      </w:r>
      <w:proofErr w:type="gramStart"/>
      <w:r>
        <w:t>be considered</w:t>
      </w:r>
      <w:proofErr w:type="gramEnd"/>
      <w:r>
        <w:t xml:space="preserve"> for inclusion on the list of speakers available for the School Speaker program. </w:t>
      </w:r>
      <w:r w:rsidR="003B2AAD">
        <w:t xml:space="preserve">The program aims principally to meet the needs of UNAA Global Citizenship Schools. </w:t>
      </w:r>
      <w:r>
        <w:t>Operational details are</w:t>
      </w:r>
      <w:r w:rsidR="003B2AAD">
        <w:t xml:space="preserve"> included in the WA Programs for Schools section of the UNAAWA website at:</w:t>
      </w:r>
    </w:p>
    <w:p w:rsidR="003B2AAD" w:rsidRDefault="00C67601" w:rsidP="003B2AAD">
      <w:pPr>
        <w:spacing w:after="120"/>
        <w:jc w:val="center"/>
        <w:rPr>
          <w:rStyle w:val="Hyperlink"/>
        </w:rPr>
      </w:pPr>
      <w:hyperlink r:id="rId7" w:history="1">
        <w:r w:rsidR="003B2AAD" w:rsidRPr="00DC5E29">
          <w:rPr>
            <w:rStyle w:val="Hyperlink"/>
          </w:rPr>
          <w:t>http://www.unaa.org.au/divisions/western-australia/wa-programs-for-schools/</w:t>
        </w:r>
      </w:hyperlink>
    </w:p>
    <w:p w:rsidR="00916F34" w:rsidRDefault="00916F34" w:rsidP="00916F34">
      <w:pPr>
        <w:spacing w:after="120"/>
      </w:pPr>
      <w:r>
        <w:t xml:space="preserve">Interested members should complete the following Expression of Interest and email it to the UNAAWA School Programs Coordinator </w:t>
      </w:r>
      <w:r>
        <w:t xml:space="preserve">(email: </w:t>
      </w:r>
      <w:hyperlink r:id="rId8" w:tgtFrame="_blank" w:history="1">
        <w:r>
          <w:rPr>
            <w:rStyle w:val="Hyperlink"/>
          </w:rPr>
          <w:t>gcs@unaa-wa.org.au</w:t>
        </w:r>
      </w:hyperlink>
      <w:r>
        <w:t xml:space="preserve"> )</w:t>
      </w:r>
      <w:r>
        <w:t xml:space="preserve"> </w:t>
      </w:r>
    </w:p>
    <w:p w:rsidR="00C67601" w:rsidRPr="00916F34" w:rsidRDefault="00C67601" w:rsidP="00916F34">
      <w:pPr>
        <w:spacing w:after="120"/>
      </w:pPr>
    </w:p>
    <w:p w:rsidR="003B2AAD" w:rsidRDefault="003B2AAD" w:rsidP="003B2AAD">
      <w:pPr>
        <w:pStyle w:val="ListParagraph"/>
        <w:numPr>
          <w:ilvl w:val="0"/>
          <w:numId w:val="2"/>
        </w:numPr>
        <w:spacing w:after="0"/>
      </w:pPr>
      <w:r w:rsidRPr="005300E8">
        <w:rPr>
          <w:highlight w:val="lightGray"/>
        </w:rPr>
        <w:t>Member’s Name</w:t>
      </w:r>
      <w:proofErr w:type="gramStart"/>
      <w:r w:rsidRPr="005300E8">
        <w:rPr>
          <w:highlight w:val="lightGray"/>
        </w:rPr>
        <w:t>:</w:t>
      </w:r>
      <w:r>
        <w:t xml:space="preserve">  …………………………………………………………………………..</w:t>
      </w:r>
      <w:proofErr w:type="gramEnd"/>
    </w:p>
    <w:p w:rsidR="003B2AAD" w:rsidRPr="003154BD" w:rsidRDefault="003B2AAD" w:rsidP="003B2AAD">
      <w:pPr>
        <w:spacing w:after="0"/>
        <w:rPr>
          <w:sz w:val="16"/>
          <w:szCs w:val="16"/>
        </w:rPr>
      </w:pPr>
    </w:p>
    <w:p w:rsidR="003B2AAD" w:rsidRDefault="003B2AAD" w:rsidP="003B2AAD">
      <w:pPr>
        <w:pStyle w:val="ListParagraph"/>
        <w:numPr>
          <w:ilvl w:val="0"/>
          <w:numId w:val="2"/>
        </w:numPr>
        <w:spacing w:after="0"/>
      </w:pPr>
      <w:r w:rsidRPr="005300E8">
        <w:rPr>
          <w:highlight w:val="lightGray"/>
        </w:rPr>
        <w:t>Contact details</w:t>
      </w:r>
      <w:proofErr w:type="gramStart"/>
      <w:r w:rsidRPr="005300E8">
        <w:rPr>
          <w:highlight w:val="lightGray"/>
        </w:rPr>
        <w:t>:</w:t>
      </w:r>
      <w:r>
        <w:t xml:space="preserve">   …………………………………………………………………………..</w:t>
      </w:r>
      <w:proofErr w:type="gramEnd"/>
    </w:p>
    <w:p w:rsidR="003B2AAD" w:rsidRPr="003154BD" w:rsidRDefault="003B2AAD" w:rsidP="003B2AAD">
      <w:pPr>
        <w:spacing w:after="0"/>
        <w:rPr>
          <w:sz w:val="16"/>
          <w:szCs w:val="16"/>
        </w:rPr>
      </w:pPr>
    </w:p>
    <w:p w:rsidR="003B2AAD" w:rsidRDefault="003B2AAD" w:rsidP="003B2AAD">
      <w:pPr>
        <w:pStyle w:val="ListParagraph"/>
        <w:numPr>
          <w:ilvl w:val="0"/>
          <w:numId w:val="2"/>
        </w:numPr>
        <w:spacing w:after="0"/>
      </w:pPr>
      <w:r w:rsidRPr="005300E8">
        <w:rPr>
          <w:highlight w:val="lightGray"/>
        </w:rPr>
        <w:t>Topics</w:t>
      </w:r>
      <w:r>
        <w:t xml:space="preserve"> on which you are able to prese</w:t>
      </w:r>
      <w:r w:rsidR="00916F34">
        <w:t>nt</w:t>
      </w:r>
      <w:r>
        <w:t xml:space="preserve">: </w:t>
      </w:r>
    </w:p>
    <w:p w:rsidR="00916F34" w:rsidRDefault="00916F34" w:rsidP="00916F34">
      <w:pPr>
        <w:pStyle w:val="ListParagraph"/>
      </w:pPr>
    </w:p>
    <w:p w:rsidR="00916F34" w:rsidRDefault="00916F34" w:rsidP="00916F34">
      <w:pPr>
        <w:spacing w:after="0"/>
      </w:pPr>
    </w:p>
    <w:p w:rsidR="003B2AAD" w:rsidRPr="003154BD" w:rsidRDefault="003B2AAD" w:rsidP="003B2AAD">
      <w:pPr>
        <w:spacing w:after="0"/>
        <w:rPr>
          <w:sz w:val="16"/>
          <w:szCs w:val="16"/>
        </w:rPr>
      </w:pPr>
    </w:p>
    <w:p w:rsidR="003B2AAD" w:rsidRPr="00DA00C9" w:rsidRDefault="003B2AAD" w:rsidP="003B2AAD">
      <w:pPr>
        <w:pStyle w:val="ListParagraph"/>
        <w:numPr>
          <w:ilvl w:val="0"/>
          <w:numId w:val="2"/>
        </w:numPr>
        <w:spacing w:after="0"/>
        <w:rPr>
          <w:b/>
        </w:rPr>
      </w:pPr>
      <w:r w:rsidRPr="00DA00C9">
        <w:rPr>
          <w:b/>
          <w:highlight w:val="lightGray"/>
        </w:rPr>
        <w:t>Brief statement of claim against essential selection criteria</w:t>
      </w:r>
      <w:r w:rsidRPr="00DA00C9">
        <w:rPr>
          <w:b/>
        </w:rPr>
        <w:t>:</w:t>
      </w:r>
    </w:p>
    <w:p w:rsidR="003B2AAD" w:rsidRDefault="003B2AAD" w:rsidP="003B2AAD">
      <w:r w:rsidRPr="003154BD">
        <w:rPr>
          <w:b/>
        </w:rPr>
        <w:t>Criterion 1:</w:t>
      </w:r>
      <w:r>
        <w:t xml:space="preserve"> Experience in public speaking and ability to make appropriate adjustments to the needs of school students</w:t>
      </w:r>
    </w:p>
    <w:p w:rsidR="003B2AAD" w:rsidRDefault="003B2AAD" w:rsidP="003B2AAD">
      <w:pPr>
        <w:spacing w:after="0"/>
      </w:pPr>
    </w:p>
    <w:p w:rsidR="003B2AAD" w:rsidRDefault="003B2AAD" w:rsidP="003B2AAD">
      <w:pPr>
        <w:spacing w:after="0"/>
      </w:pPr>
    </w:p>
    <w:p w:rsidR="003B2AAD" w:rsidRDefault="003B2AAD" w:rsidP="003B2AAD">
      <w:pPr>
        <w:spacing w:after="0"/>
      </w:pPr>
    </w:p>
    <w:p w:rsidR="003B2AAD" w:rsidRDefault="003B2AAD" w:rsidP="003B2AAD">
      <w:pPr>
        <w:spacing w:after="0"/>
      </w:pPr>
    </w:p>
    <w:p w:rsidR="003B2AAD" w:rsidRDefault="003B2AAD" w:rsidP="003B2AAD">
      <w:pPr>
        <w:spacing w:after="0"/>
      </w:pPr>
    </w:p>
    <w:p w:rsidR="003B2AAD" w:rsidRDefault="003B2AAD" w:rsidP="003B2AAD">
      <w:pPr>
        <w:spacing w:after="0"/>
      </w:pPr>
    </w:p>
    <w:p w:rsidR="003B2AAD" w:rsidRDefault="003B2AAD" w:rsidP="003B2AAD">
      <w:pPr>
        <w:spacing w:after="0"/>
      </w:pPr>
      <w:r w:rsidRPr="003154BD">
        <w:rPr>
          <w:b/>
        </w:rPr>
        <w:t>Criterion 2:</w:t>
      </w:r>
      <w:r w:rsidRPr="003154BD">
        <w:t xml:space="preserve"> Preferred times</w:t>
      </w:r>
      <w:r>
        <w:t xml:space="preserve"> and days of the school week when you would be available for the Speakers’ Program:</w:t>
      </w:r>
    </w:p>
    <w:p w:rsidR="003B2AAD" w:rsidRPr="00DA00C9" w:rsidRDefault="003B2AAD" w:rsidP="00C67601">
      <w:pPr>
        <w:pStyle w:val="ListParagraph"/>
        <w:spacing w:after="240"/>
        <w:ind w:left="1134"/>
      </w:pPr>
      <w:r>
        <w:t>…………………………………………………………………………..</w:t>
      </w:r>
    </w:p>
    <w:p w:rsidR="003B2AAD" w:rsidRDefault="003B2AAD" w:rsidP="003B2AAD">
      <w:pPr>
        <w:spacing w:after="0"/>
      </w:pPr>
      <w:r w:rsidRPr="00C72BB0">
        <w:rPr>
          <w:b/>
        </w:rPr>
        <w:t>Criterion 3:</w:t>
      </w:r>
      <w:r w:rsidRPr="003154BD">
        <w:t xml:space="preserve"> </w:t>
      </w:r>
      <w:r>
        <w:t xml:space="preserve"> </w:t>
      </w:r>
      <w:r w:rsidRPr="003154BD">
        <w:t>EITHER: Working With Children Check Number</w:t>
      </w:r>
      <w:r>
        <w:t xml:space="preserve"> …………………………….  </w:t>
      </w:r>
      <w:proofErr w:type="gramStart"/>
      <w:r>
        <w:t>Expiry Date:</w:t>
      </w:r>
      <w:r w:rsidRPr="00C72BB0">
        <w:t xml:space="preserve"> </w:t>
      </w:r>
      <w:r>
        <w:t>…………………………</w:t>
      </w:r>
      <w:proofErr w:type="gramEnd"/>
    </w:p>
    <w:p w:rsidR="003B2AAD" w:rsidRPr="00DA00C9" w:rsidRDefault="003B2AAD" w:rsidP="00C67601">
      <w:pPr>
        <w:spacing w:after="240"/>
        <w:ind w:left="1134"/>
      </w:pPr>
      <w:r w:rsidRPr="003154BD">
        <w:t>OR:  Attach completed declaration</w:t>
      </w:r>
      <w:r w:rsidR="00C67601">
        <w:t xml:space="preserve"> (see next</w:t>
      </w:r>
      <w:r>
        <w:t xml:space="preserve"> page) </w:t>
      </w:r>
    </w:p>
    <w:p w:rsidR="003B2AAD" w:rsidRDefault="003B2AAD" w:rsidP="003B2AAD">
      <w:pPr>
        <w:pStyle w:val="ListParagraph"/>
        <w:spacing w:after="0"/>
        <w:ind w:left="1134" w:hanging="1134"/>
      </w:pPr>
      <w:r w:rsidRPr="00C72BB0">
        <w:rPr>
          <w:b/>
        </w:rPr>
        <w:t>Criterion 4:</w:t>
      </w:r>
      <w:r w:rsidR="00C67601">
        <w:t xml:space="preserve"> C</w:t>
      </w:r>
      <w:r>
        <w:t>ommit</w:t>
      </w:r>
      <w:r w:rsidR="00C67601">
        <w:t>ment</w:t>
      </w:r>
      <w:r>
        <w:t xml:space="preserve"> to implementing the approved procedures, including presenting information and viewpoints that are consistent with the work and ideals of the United Nations (as evidenced in UN publications).</w:t>
      </w:r>
    </w:p>
    <w:p w:rsidR="003B2AAD" w:rsidRPr="00F305B1" w:rsidRDefault="003B2AAD" w:rsidP="003B2AAD">
      <w:pPr>
        <w:pStyle w:val="ListParagraph"/>
        <w:spacing w:after="0"/>
        <w:ind w:left="0"/>
        <w:rPr>
          <w:sz w:val="8"/>
          <w:szCs w:val="8"/>
        </w:rPr>
      </w:pPr>
    </w:p>
    <w:p w:rsidR="00C67601" w:rsidRDefault="00C67601" w:rsidP="003B2AAD">
      <w:pPr>
        <w:spacing w:after="0"/>
      </w:pPr>
    </w:p>
    <w:p w:rsidR="00C67601" w:rsidRDefault="00C67601" w:rsidP="00C67601">
      <w:pPr>
        <w:spacing w:after="0"/>
        <w:jc w:val="center"/>
      </w:pPr>
    </w:p>
    <w:p w:rsidR="00C67601" w:rsidRDefault="00C67601" w:rsidP="00C67601">
      <w:pPr>
        <w:spacing w:after="0"/>
        <w:jc w:val="center"/>
      </w:pPr>
    </w:p>
    <w:p w:rsidR="003B2AAD" w:rsidRDefault="003B2AAD" w:rsidP="00C67601">
      <w:pPr>
        <w:spacing w:after="0"/>
        <w:jc w:val="center"/>
      </w:pPr>
      <w:r>
        <w:t xml:space="preserve">Please submit this expression of interest to the UNAAWA School Programs Coordinator </w:t>
      </w:r>
      <w:proofErr w:type="gramStart"/>
      <w:r>
        <w:t>at</w:t>
      </w:r>
      <w:proofErr w:type="gramEnd"/>
      <w:r>
        <w:t>:</w:t>
      </w:r>
    </w:p>
    <w:p w:rsidR="003B2AAD" w:rsidRDefault="00C67601" w:rsidP="003B2AAD">
      <w:pPr>
        <w:spacing w:after="0"/>
        <w:jc w:val="center"/>
      </w:pPr>
      <w:hyperlink r:id="rId9" w:history="1">
        <w:r w:rsidR="003B2AAD">
          <w:rPr>
            <w:rStyle w:val="Hyperlink"/>
          </w:rPr>
          <w:t>gcs@unaa-wa.org.au</w:t>
        </w:r>
      </w:hyperlink>
      <w:r w:rsidR="003B2AAD">
        <w:t>.</w:t>
      </w:r>
    </w:p>
    <w:p w:rsidR="003B2AAD" w:rsidRDefault="003B2AAD" w:rsidP="003B2AAD">
      <w:pPr>
        <w:pStyle w:val="ListParagraph"/>
        <w:spacing w:after="0"/>
        <w:ind w:left="408"/>
      </w:pPr>
    </w:p>
    <w:p w:rsidR="00C67601" w:rsidRDefault="00C67601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C67601" w:rsidRDefault="00C67601" w:rsidP="003B2AAD">
      <w:pPr>
        <w:spacing w:after="0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n-AU"/>
        </w:rPr>
        <w:lastRenderedPageBreak/>
        <w:drawing>
          <wp:inline distT="0" distB="0" distL="0" distR="0" wp14:anchorId="18966A39" wp14:editId="5D75D396">
            <wp:extent cx="2750820" cy="112776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0820" cy="1127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7601" w:rsidRDefault="00C67601" w:rsidP="00C67601">
      <w:pPr>
        <w:spacing w:after="0"/>
        <w:rPr>
          <w:b/>
          <w:sz w:val="28"/>
          <w:szCs w:val="28"/>
        </w:rPr>
      </w:pPr>
    </w:p>
    <w:p w:rsidR="003B2AAD" w:rsidRDefault="003B2AAD" w:rsidP="003B2AAD">
      <w:pPr>
        <w:spacing w:after="0"/>
        <w:jc w:val="center"/>
        <w:rPr>
          <w:b/>
          <w:sz w:val="28"/>
          <w:szCs w:val="28"/>
        </w:rPr>
      </w:pPr>
      <w:r w:rsidRPr="003154BD">
        <w:rPr>
          <w:b/>
          <w:sz w:val="28"/>
          <w:szCs w:val="28"/>
        </w:rPr>
        <w:t>CONFIDENTIAL DECLARATION FOR PARTICIPANTS IN UNAAWA SPEAKER PROGRAM</w:t>
      </w:r>
    </w:p>
    <w:p w:rsidR="003B2AAD" w:rsidRDefault="003B2AAD" w:rsidP="003B2AAD">
      <w:pPr>
        <w:spacing w:after="0"/>
      </w:pPr>
    </w:p>
    <w:p w:rsidR="003B2AAD" w:rsidRPr="00C72BB0" w:rsidRDefault="003B2AAD" w:rsidP="003B2AAD">
      <w:pPr>
        <w:spacing w:after="0"/>
        <w:jc w:val="center"/>
        <w:rPr>
          <w:b/>
        </w:rPr>
      </w:pPr>
      <w:r w:rsidRPr="00C72BB0">
        <w:rPr>
          <w:b/>
          <w:highlight w:val="lightGray"/>
        </w:rPr>
        <w:t xml:space="preserve">If you hold a current Working </w:t>
      </w:r>
      <w:proofErr w:type="gramStart"/>
      <w:r w:rsidRPr="00C72BB0">
        <w:rPr>
          <w:b/>
          <w:highlight w:val="lightGray"/>
        </w:rPr>
        <w:t>With</w:t>
      </w:r>
      <w:proofErr w:type="gramEnd"/>
      <w:r w:rsidRPr="00C72BB0">
        <w:rPr>
          <w:b/>
          <w:highlight w:val="lightGray"/>
        </w:rPr>
        <w:t xml:space="preserve"> Children Check card you do not have to complete this form.</w:t>
      </w:r>
    </w:p>
    <w:p w:rsidR="003B2AAD" w:rsidRDefault="003B2AAD" w:rsidP="003B2AAD">
      <w:pPr>
        <w:spacing w:after="0"/>
      </w:pPr>
    </w:p>
    <w:p w:rsidR="003B2AAD" w:rsidRDefault="003B2AAD" w:rsidP="003B2AAD">
      <w:pPr>
        <w:spacing w:after="0"/>
      </w:pPr>
      <w:r w:rsidRPr="00CA1D18">
        <w:rPr>
          <w:highlight w:val="lightGray"/>
        </w:rPr>
        <w:t xml:space="preserve">For information on the Working </w:t>
      </w:r>
      <w:proofErr w:type="gramStart"/>
      <w:r w:rsidRPr="00CA1D18">
        <w:rPr>
          <w:highlight w:val="lightGray"/>
        </w:rPr>
        <w:t>With</w:t>
      </w:r>
      <w:proofErr w:type="gramEnd"/>
      <w:r w:rsidRPr="00CA1D18">
        <w:rPr>
          <w:highlight w:val="lightGray"/>
        </w:rPr>
        <w:t xml:space="preserve"> Children Check and your obligations please visit the following website:</w:t>
      </w:r>
      <w:r>
        <w:t xml:space="preserve"> </w:t>
      </w:r>
    </w:p>
    <w:p w:rsidR="003B2AAD" w:rsidRDefault="00C67601" w:rsidP="003B2AAD">
      <w:pPr>
        <w:spacing w:after="0"/>
        <w:jc w:val="center"/>
      </w:pPr>
      <w:hyperlink r:id="rId10" w:history="1">
        <w:r w:rsidR="003B2AAD" w:rsidRPr="00DE098E">
          <w:rPr>
            <w:rStyle w:val="Hyperlink"/>
          </w:rPr>
          <w:t>www.checkwwc.wa.gov.au/checkwwc</w:t>
        </w:r>
      </w:hyperlink>
    </w:p>
    <w:p w:rsidR="003B2AAD" w:rsidRDefault="003B2AAD" w:rsidP="003B2AAD">
      <w:pPr>
        <w:spacing w:after="0"/>
      </w:pPr>
    </w:p>
    <w:p w:rsidR="00C67601" w:rsidRDefault="00C67601" w:rsidP="003B2AAD">
      <w:pPr>
        <w:spacing w:after="0"/>
      </w:pPr>
      <w:r>
        <w:t>Member Name:</w:t>
      </w:r>
    </w:p>
    <w:p w:rsidR="00C67601" w:rsidRDefault="00C67601" w:rsidP="003B2AAD">
      <w:pPr>
        <w:spacing w:after="0"/>
      </w:pPr>
    </w:p>
    <w:p w:rsidR="003B2AAD" w:rsidRDefault="00C67601" w:rsidP="003B2AAD">
      <w:pPr>
        <w:spacing w:after="0"/>
      </w:pPr>
      <w:r>
        <w:t xml:space="preserve">Please indicate </w:t>
      </w:r>
      <w:r w:rsidR="003B2AAD">
        <w:t>t</w:t>
      </w:r>
      <w:r>
        <w:t>he descriptor that applies</w:t>
      </w:r>
      <w:bookmarkStart w:id="0" w:name="_GoBack"/>
      <w:bookmarkEnd w:id="0"/>
      <w:r w:rsidR="003B2AAD">
        <w:t>:</w:t>
      </w:r>
    </w:p>
    <w:p w:rsidR="003B2AAD" w:rsidRPr="00CA1D18" w:rsidRDefault="003B2AAD" w:rsidP="003B2AAD">
      <w:pPr>
        <w:spacing w:after="0"/>
        <w:rPr>
          <w:b/>
        </w:rPr>
      </w:pPr>
      <w:r w:rsidRPr="00CA1D18">
        <w:rPr>
          <w:b/>
        </w:rPr>
        <w:t>Either:</w:t>
      </w:r>
    </w:p>
    <w:p w:rsidR="003B2AAD" w:rsidRDefault="003B2AAD" w:rsidP="003B2AAD">
      <w:pPr>
        <w:pStyle w:val="ListParagraph"/>
        <w:numPr>
          <w:ilvl w:val="0"/>
          <w:numId w:val="3"/>
        </w:numPr>
        <w:spacing w:after="0"/>
      </w:pPr>
      <w:r>
        <w:t xml:space="preserve">I declare that I </w:t>
      </w:r>
      <w:r w:rsidRPr="00C72BB0">
        <w:rPr>
          <w:b/>
        </w:rPr>
        <w:t>do not have</w:t>
      </w:r>
      <w:r w:rsidRPr="00DF7412">
        <w:t xml:space="preserve"> any</w:t>
      </w:r>
      <w:r>
        <w:t xml:space="preserve"> convictions, circumstances or reasons that might preclude my working with or near children.</w:t>
      </w:r>
    </w:p>
    <w:p w:rsidR="003B2AAD" w:rsidRPr="00C72BB0" w:rsidRDefault="003B2AAD" w:rsidP="003B2AAD">
      <w:pPr>
        <w:pStyle w:val="ListParagraph"/>
        <w:spacing w:after="0"/>
        <w:ind w:left="0"/>
        <w:rPr>
          <w:b/>
        </w:rPr>
      </w:pPr>
      <w:proofErr w:type="gramStart"/>
      <w:r>
        <w:rPr>
          <w:b/>
        </w:rPr>
        <w:t>O</w:t>
      </w:r>
      <w:r w:rsidRPr="00C72BB0">
        <w:rPr>
          <w:b/>
        </w:rPr>
        <w:t>r</w:t>
      </w:r>
      <w:proofErr w:type="gramEnd"/>
      <w:r>
        <w:rPr>
          <w:b/>
        </w:rPr>
        <w:t>:</w:t>
      </w:r>
    </w:p>
    <w:p w:rsidR="003B2AAD" w:rsidRDefault="003B2AAD" w:rsidP="003B2AAD">
      <w:pPr>
        <w:pStyle w:val="ListParagraph"/>
        <w:numPr>
          <w:ilvl w:val="0"/>
          <w:numId w:val="3"/>
        </w:numPr>
        <w:spacing w:after="0"/>
      </w:pPr>
      <w:r>
        <w:t xml:space="preserve">I declare that I </w:t>
      </w:r>
      <w:r>
        <w:rPr>
          <w:b/>
        </w:rPr>
        <w:t>do</w:t>
      </w:r>
      <w:r w:rsidRPr="00C72BB0">
        <w:rPr>
          <w:b/>
        </w:rPr>
        <w:t xml:space="preserve"> have</w:t>
      </w:r>
      <w:r>
        <w:t xml:space="preserve"> convictions, circumstances or reasons that might preclude my working with or near children. The nature of these convictions, circumstances or reasons is outlined below</w:t>
      </w:r>
    </w:p>
    <w:p w:rsidR="003B2AAD" w:rsidRDefault="003B2AAD" w:rsidP="003B2AAD">
      <w:pPr>
        <w:pStyle w:val="ListParagraph"/>
        <w:spacing w:after="0"/>
      </w:pPr>
      <w:r>
        <w:t>………………………………………………………………………………………………………………………………………………………………………</w:t>
      </w:r>
    </w:p>
    <w:p w:rsidR="003B2AAD" w:rsidRDefault="003B2AAD" w:rsidP="003B2AAD">
      <w:pPr>
        <w:pStyle w:val="ListParagraph"/>
        <w:spacing w:after="0"/>
      </w:pPr>
      <w:r>
        <w:t>………………………………………………………………………………………………………………………………………………………………………</w:t>
      </w:r>
    </w:p>
    <w:p w:rsidR="003B2AAD" w:rsidRDefault="003B2AAD" w:rsidP="003B2AAD">
      <w:pPr>
        <w:spacing w:after="0"/>
        <w:ind w:left="709"/>
      </w:pPr>
      <w:r>
        <w:t>………………………………………………………………………………………………………………………………………………………………………</w:t>
      </w:r>
    </w:p>
    <w:p w:rsidR="003B2AAD" w:rsidRDefault="003B2AAD" w:rsidP="003B2AAD">
      <w:pPr>
        <w:spacing w:after="0"/>
      </w:pPr>
    </w:p>
    <w:p w:rsidR="003B2AAD" w:rsidRDefault="003B2AAD" w:rsidP="003B2AAD">
      <w:pPr>
        <w:spacing w:after="0"/>
      </w:pPr>
      <w:r>
        <w:t>I certify the accuracy of the above information. I am aware that I may be required to provide a National Police Clearance to verify the information provided.</w:t>
      </w:r>
    </w:p>
    <w:p w:rsidR="003B2AAD" w:rsidRDefault="003B2AAD" w:rsidP="003B2AAD">
      <w:pPr>
        <w:spacing w:after="0"/>
      </w:pPr>
    </w:p>
    <w:p w:rsidR="003B2AAD" w:rsidRDefault="003B2AAD" w:rsidP="003B2AAD">
      <w:pPr>
        <w:spacing w:after="0"/>
      </w:pPr>
      <w:proofErr w:type="gramStart"/>
      <w:r>
        <w:t>Name: ……………………………………………………………………………</w:t>
      </w:r>
      <w:proofErr w:type="gramEnd"/>
    </w:p>
    <w:p w:rsidR="003B2AAD" w:rsidRPr="00DA00C9" w:rsidRDefault="003B2AAD" w:rsidP="003B2AAD">
      <w:pPr>
        <w:spacing w:after="0"/>
        <w:rPr>
          <w:sz w:val="16"/>
          <w:szCs w:val="16"/>
        </w:rPr>
      </w:pPr>
    </w:p>
    <w:p w:rsidR="003B2AAD" w:rsidRDefault="003B2AAD" w:rsidP="003B2AAD">
      <w:pPr>
        <w:spacing w:after="0"/>
      </w:pPr>
      <w:proofErr w:type="gramStart"/>
      <w:r>
        <w:t>Address: ……………………………………………………………………………</w:t>
      </w:r>
      <w:proofErr w:type="gramEnd"/>
    </w:p>
    <w:p w:rsidR="003B2AAD" w:rsidRPr="00DA00C9" w:rsidRDefault="003B2AAD" w:rsidP="003B2AAD">
      <w:pPr>
        <w:spacing w:after="0"/>
        <w:rPr>
          <w:sz w:val="16"/>
          <w:szCs w:val="16"/>
        </w:rPr>
      </w:pPr>
    </w:p>
    <w:p w:rsidR="003B2AAD" w:rsidRDefault="003B2AAD" w:rsidP="003B2AAD">
      <w:pPr>
        <w:spacing w:after="0"/>
      </w:pPr>
      <w:proofErr w:type="gramStart"/>
      <w:r>
        <w:t>Phone: ……………………………………………………………………………</w:t>
      </w:r>
      <w:proofErr w:type="gramEnd"/>
    </w:p>
    <w:p w:rsidR="003B2AAD" w:rsidRPr="00DA00C9" w:rsidRDefault="003B2AAD" w:rsidP="003B2AAD">
      <w:pPr>
        <w:spacing w:after="0"/>
        <w:rPr>
          <w:sz w:val="16"/>
          <w:szCs w:val="16"/>
        </w:rPr>
      </w:pPr>
    </w:p>
    <w:p w:rsidR="003B2AAD" w:rsidRDefault="003B2AAD" w:rsidP="003B2AAD">
      <w:pPr>
        <w:spacing w:after="0"/>
      </w:pPr>
      <w:proofErr w:type="gramStart"/>
      <w:r>
        <w:t>Signature: ……………………………………………………………………………</w:t>
      </w:r>
      <w:proofErr w:type="gramEnd"/>
    </w:p>
    <w:p w:rsidR="003B2AAD" w:rsidRDefault="003B2AAD" w:rsidP="003B2AAD">
      <w:pPr>
        <w:spacing w:after="0"/>
      </w:pPr>
      <w:r>
        <w:t xml:space="preserve">  </w:t>
      </w:r>
    </w:p>
    <w:p w:rsidR="003B2AAD" w:rsidRDefault="003B2AAD" w:rsidP="003B2AAD">
      <w:pPr>
        <w:spacing w:after="0"/>
      </w:pPr>
      <w:proofErr w:type="gramStart"/>
      <w:r>
        <w:t>Date: ………………………………………</w:t>
      </w:r>
      <w:proofErr w:type="gramEnd"/>
    </w:p>
    <w:p w:rsidR="003B2AAD" w:rsidRDefault="003B2AAD" w:rsidP="003B2AAD">
      <w:pPr>
        <w:spacing w:after="0"/>
      </w:pPr>
    </w:p>
    <w:p w:rsidR="003B2AAD" w:rsidRPr="00F305B1" w:rsidRDefault="003B2AAD" w:rsidP="003B2AAD">
      <w:pPr>
        <w:spacing w:after="0"/>
        <w:rPr>
          <w:b/>
        </w:rPr>
      </w:pPr>
      <w:r w:rsidRPr="00F305B1">
        <w:rPr>
          <w:b/>
        </w:rPr>
        <w:t xml:space="preserve">Please submit this form (if you do not hold a current Working </w:t>
      </w:r>
      <w:proofErr w:type="gramStart"/>
      <w:r w:rsidRPr="00F305B1">
        <w:rPr>
          <w:b/>
        </w:rPr>
        <w:t>With</w:t>
      </w:r>
      <w:proofErr w:type="gramEnd"/>
      <w:r w:rsidRPr="00F305B1">
        <w:rPr>
          <w:b/>
        </w:rPr>
        <w:t xml:space="preserve"> Children Check) with your expression of interest to the UNAAWA School Programs Coordinator at:</w:t>
      </w:r>
    </w:p>
    <w:p w:rsidR="003B2AAD" w:rsidRDefault="00C67601" w:rsidP="003B2AAD">
      <w:pPr>
        <w:spacing w:after="0"/>
        <w:jc w:val="center"/>
      </w:pPr>
      <w:hyperlink r:id="rId11" w:history="1">
        <w:r w:rsidR="003B2AAD">
          <w:rPr>
            <w:rStyle w:val="Hyperlink"/>
          </w:rPr>
          <w:t>gcs@unaa-wa.org.au</w:t>
        </w:r>
      </w:hyperlink>
      <w:r w:rsidR="003B2AAD">
        <w:t>.</w:t>
      </w:r>
    </w:p>
    <w:p w:rsidR="003B2AAD" w:rsidRDefault="003B2AAD" w:rsidP="003B2AAD">
      <w:pPr>
        <w:spacing w:after="0"/>
      </w:pPr>
    </w:p>
    <w:p w:rsidR="003B2AAD" w:rsidRDefault="003B2AAD" w:rsidP="003B2AAD">
      <w:pPr>
        <w:spacing w:after="0"/>
      </w:pPr>
    </w:p>
    <w:p w:rsidR="003B2AAD" w:rsidRPr="003154BD" w:rsidRDefault="003B2AAD" w:rsidP="003B2AAD">
      <w:pPr>
        <w:spacing w:after="0"/>
      </w:pPr>
    </w:p>
    <w:p w:rsidR="007377C0" w:rsidRDefault="007377C0"/>
    <w:sectPr w:rsidR="007377C0" w:rsidSect="00936B5A">
      <w:pgSz w:w="11906" w:h="16838"/>
      <w:pgMar w:top="851" w:right="454" w:bottom="17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7A4717"/>
    <w:multiLevelType w:val="hybridMultilevel"/>
    <w:tmpl w:val="E2743C1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E348F1"/>
    <w:multiLevelType w:val="hybridMultilevel"/>
    <w:tmpl w:val="4C7249D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6B0DC4"/>
    <w:multiLevelType w:val="hybridMultilevel"/>
    <w:tmpl w:val="A36CF426"/>
    <w:lvl w:ilvl="0" w:tplc="0C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AAD"/>
    <w:rsid w:val="003A5C28"/>
    <w:rsid w:val="003B2AAD"/>
    <w:rsid w:val="007377C0"/>
    <w:rsid w:val="00916F34"/>
    <w:rsid w:val="00C67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2A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2AA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B2AA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6F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F3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2A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2AA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B2AA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6F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F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cs@unaa-wa.org.a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www.unaa.org.au/divisions/western-australia/wa-programs-for-schools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11" Type="http://schemas.openxmlformats.org/officeDocument/2006/relationships/hyperlink" Target="mailto:gcs@unaa-wa.org.a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checkwwc.wa.gov.au/checkwwc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gcs@unaa-wa.org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484</Words>
  <Characters>2764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reesanne</dc:creator>
  <cp:lastModifiedBy>reesanne</cp:lastModifiedBy>
  <cp:revision>3</cp:revision>
  <dcterms:created xsi:type="dcterms:W3CDTF">2016-06-24T01:06:00Z</dcterms:created>
  <dcterms:modified xsi:type="dcterms:W3CDTF">2016-07-06T21:19:00Z</dcterms:modified>
</cp:coreProperties>
</file>