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27448" w:rsidRDefault="00D27448" w:rsidP="000521DF">
      <w:pPr>
        <w:shd w:val="clear" w:color="auto" w:fill="8DB3E2" w:themeFill="text2" w:themeFillTint="66"/>
        <w:spacing w:after="0"/>
        <w:jc w:val="center"/>
        <w:rPr>
          <w:rFonts w:ascii="Tahoma" w:hAnsi="Tahoma" w:cs="Tahoma"/>
          <w:b/>
          <w:sz w:val="24"/>
          <w:szCs w:val="24"/>
        </w:rPr>
      </w:pPr>
    </w:p>
    <w:p w:rsidR="000521DF" w:rsidRPr="00C27C3F" w:rsidRDefault="003E194A" w:rsidP="000521DF">
      <w:pPr>
        <w:shd w:val="clear" w:color="auto" w:fill="8DB3E2" w:themeFill="text2" w:themeFillTint="66"/>
        <w:spacing w:after="0"/>
        <w:jc w:val="center"/>
        <w:rPr>
          <w:rFonts w:ascii="Tahoma" w:hAnsi="Tahoma" w:cs="Tahoma"/>
          <w:b/>
          <w:sz w:val="24"/>
          <w:szCs w:val="24"/>
        </w:rPr>
      </w:pPr>
      <w:r>
        <w:rPr>
          <w:rFonts w:ascii="Tahoma" w:hAnsi="Tahoma" w:cs="Tahoma"/>
          <w:b/>
          <w:sz w:val="24"/>
          <w:szCs w:val="24"/>
        </w:rPr>
        <w:t xml:space="preserve">2018 </w:t>
      </w:r>
      <w:r w:rsidR="00C27C3F" w:rsidRPr="00C27C3F">
        <w:rPr>
          <w:rFonts w:ascii="Tahoma" w:hAnsi="Tahoma" w:cs="Tahoma"/>
          <w:b/>
          <w:sz w:val="24"/>
          <w:szCs w:val="24"/>
        </w:rPr>
        <w:t>Global Goals</w:t>
      </w:r>
      <w:r w:rsidR="000521DF" w:rsidRPr="00C27C3F">
        <w:rPr>
          <w:rFonts w:ascii="Tahoma" w:hAnsi="Tahoma" w:cs="Tahoma"/>
          <w:b/>
          <w:sz w:val="24"/>
          <w:szCs w:val="24"/>
        </w:rPr>
        <w:t xml:space="preserve"> Challenge</w:t>
      </w:r>
      <w:r w:rsidR="008B6D54" w:rsidRPr="00C27C3F">
        <w:rPr>
          <w:rFonts w:ascii="Tahoma" w:hAnsi="Tahoma" w:cs="Tahoma"/>
          <w:b/>
          <w:sz w:val="24"/>
          <w:szCs w:val="24"/>
        </w:rPr>
        <w:t xml:space="preserve"> </w:t>
      </w:r>
    </w:p>
    <w:p w:rsidR="000521DF" w:rsidRPr="00D27448" w:rsidRDefault="008B6D54" w:rsidP="000521DF">
      <w:pPr>
        <w:spacing w:after="0"/>
        <w:rPr>
          <w:rFonts w:ascii="Arial" w:hAnsi="Arial" w:cs="Arial"/>
          <w:b/>
        </w:rPr>
      </w:pPr>
      <w:r w:rsidRPr="00155B4A">
        <w:rPr>
          <w:rFonts w:ascii="Arial" w:hAnsi="Arial" w:cs="Arial"/>
        </w:rPr>
        <w:t xml:space="preserve">The UNAAWA </w:t>
      </w:r>
      <w:r w:rsidR="00D763EA">
        <w:rPr>
          <w:rFonts w:ascii="Arial" w:hAnsi="Arial" w:cs="Arial"/>
        </w:rPr>
        <w:t>Global Goals</w:t>
      </w:r>
      <w:r w:rsidRPr="00155B4A">
        <w:rPr>
          <w:rFonts w:ascii="Arial" w:hAnsi="Arial" w:cs="Arial"/>
        </w:rPr>
        <w:t xml:space="preserve"> Challenge recognise</w:t>
      </w:r>
      <w:r w:rsidR="00D763EA">
        <w:rPr>
          <w:rFonts w:ascii="Arial" w:hAnsi="Arial" w:cs="Arial"/>
        </w:rPr>
        <w:t>s</w:t>
      </w:r>
      <w:r w:rsidRPr="00155B4A">
        <w:rPr>
          <w:rFonts w:ascii="Arial" w:hAnsi="Arial" w:cs="Arial"/>
        </w:rPr>
        <w:t xml:space="preserve"> outstanding school-student-led projects</w:t>
      </w:r>
      <w:r w:rsidR="00D763EA">
        <w:rPr>
          <w:rFonts w:ascii="Arial" w:hAnsi="Arial" w:cs="Arial"/>
        </w:rPr>
        <w:t xml:space="preserve"> or innovations</w:t>
      </w:r>
      <w:r w:rsidRPr="00155B4A">
        <w:rPr>
          <w:rFonts w:ascii="Arial" w:hAnsi="Arial" w:cs="Arial"/>
        </w:rPr>
        <w:t xml:space="preserve"> implementing the UN Sustainable Development</w:t>
      </w:r>
      <w:r w:rsidR="00D763EA">
        <w:rPr>
          <w:rFonts w:ascii="Arial" w:hAnsi="Arial" w:cs="Arial"/>
        </w:rPr>
        <w:t xml:space="preserve"> Goals</w:t>
      </w:r>
      <w:r w:rsidRPr="00155B4A">
        <w:rPr>
          <w:rFonts w:ascii="Arial" w:hAnsi="Arial" w:cs="Arial"/>
        </w:rPr>
        <w:t>.</w:t>
      </w:r>
      <w:r w:rsidR="00D1258B">
        <w:rPr>
          <w:rFonts w:ascii="Arial" w:hAnsi="Arial" w:cs="Arial"/>
        </w:rPr>
        <w:t xml:space="preserve"> The judges looked for the project </w:t>
      </w:r>
      <w:r w:rsidR="00D1258B" w:rsidRPr="00D27448">
        <w:rPr>
          <w:rStyle w:val="Heading2Char"/>
          <w:rFonts w:ascii="Arial" w:hAnsi="Arial" w:cs="Arial"/>
          <w:b w:val="0"/>
          <w:color w:val="auto"/>
          <w:sz w:val="22"/>
          <w:szCs w:val="22"/>
        </w:rPr>
        <w:t xml:space="preserve">scope and innovation, students' </w:t>
      </w:r>
      <w:r w:rsidR="00CD4336" w:rsidRPr="00D27448">
        <w:rPr>
          <w:rStyle w:val="Heading2Char"/>
          <w:rFonts w:ascii="Arial" w:hAnsi="Arial" w:cs="Arial"/>
          <w:b w:val="0"/>
          <w:color w:val="auto"/>
          <w:sz w:val="22"/>
          <w:szCs w:val="22"/>
        </w:rPr>
        <w:t>leadership</w:t>
      </w:r>
      <w:r w:rsidR="00D1258B" w:rsidRPr="00D27448">
        <w:rPr>
          <w:rStyle w:val="Heading2Char"/>
          <w:rFonts w:ascii="Arial" w:hAnsi="Arial" w:cs="Arial"/>
          <w:b w:val="0"/>
          <w:color w:val="auto"/>
          <w:sz w:val="22"/>
          <w:szCs w:val="22"/>
        </w:rPr>
        <w:t xml:space="preserve"> </w:t>
      </w:r>
      <w:r w:rsidR="00D763EA" w:rsidRPr="00D27448">
        <w:rPr>
          <w:rStyle w:val="Heading2Char"/>
          <w:rFonts w:ascii="Arial" w:hAnsi="Arial" w:cs="Arial"/>
          <w:b w:val="0"/>
          <w:color w:val="auto"/>
          <w:sz w:val="22"/>
          <w:szCs w:val="22"/>
        </w:rPr>
        <w:t>skills</w:t>
      </w:r>
      <w:r w:rsidR="00D1258B" w:rsidRPr="00D27448">
        <w:rPr>
          <w:rStyle w:val="Heading2Char"/>
          <w:rFonts w:ascii="Arial" w:hAnsi="Arial" w:cs="Arial"/>
          <w:b w:val="0"/>
          <w:color w:val="auto"/>
          <w:sz w:val="22"/>
          <w:szCs w:val="22"/>
        </w:rPr>
        <w:t xml:space="preserve"> and</w:t>
      </w:r>
      <w:r w:rsidR="00CD4336" w:rsidRPr="00D27448">
        <w:rPr>
          <w:rStyle w:val="Heading2Char"/>
          <w:rFonts w:ascii="Arial" w:hAnsi="Arial" w:cs="Arial"/>
          <w:b w:val="0"/>
          <w:color w:val="auto"/>
          <w:sz w:val="22"/>
          <w:szCs w:val="22"/>
        </w:rPr>
        <w:t xml:space="preserve"> project </w:t>
      </w:r>
      <w:r w:rsidR="00D763EA" w:rsidRPr="00D27448">
        <w:rPr>
          <w:rStyle w:val="Heading2Char"/>
          <w:rFonts w:ascii="Arial" w:hAnsi="Arial" w:cs="Arial"/>
          <w:b w:val="0"/>
          <w:color w:val="auto"/>
          <w:sz w:val="22"/>
          <w:szCs w:val="22"/>
        </w:rPr>
        <w:t>impact</w:t>
      </w:r>
      <w:r w:rsidR="00D1258B" w:rsidRPr="00D27448">
        <w:rPr>
          <w:rStyle w:val="Heading2Char"/>
          <w:rFonts w:ascii="Arial" w:hAnsi="Arial" w:cs="Arial"/>
          <w:b w:val="0"/>
          <w:color w:val="auto"/>
          <w:sz w:val="22"/>
          <w:szCs w:val="22"/>
        </w:rPr>
        <w:t>.</w:t>
      </w:r>
      <w:r w:rsidR="00D1258B" w:rsidRPr="00D27448">
        <w:rPr>
          <w:rFonts w:ascii="Arial" w:hAnsi="Arial" w:cs="Arial"/>
          <w:b/>
        </w:rPr>
        <w:t xml:space="preserve"> </w:t>
      </w:r>
    </w:p>
    <w:p w:rsidR="004C2079" w:rsidRDefault="004C2079" w:rsidP="00155B4A">
      <w:pPr>
        <w:spacing w:after="0"/>
        <w:rPr>
          <w:b/>
        </w:rPr>
      </w:pPr>
    </w:p>
    <w:p w:rsidR="00155B4A" w:rsidRPr="00C27C3F" w:rsidRDefault="00C27C3F" w:rsidP="00155B4A">
      <w:pPr>
        <w:shd w:val="clear" w:color="auto" w:fill="8DB3E2" w:themeFill="text2" w:themeFillTint="66"/>
        <w:spacing w:after="0"/>
        <w:jc w:val="center"/>
        <w:rPr>
          <w:rFonts w:ascii="Tahoma" w:hAnsi="Tahoma" w:cs="Tahoma"/>
          <w:b/>
          <w:sz w:val="24"/>
          <w:szCs w:val="24"/>
        </w:rPr>
      </w:pPr>
      <w:r w:rsidRPr="00C27C3F">
        <w:rPr>
          <w:rFonts w:ascii="Tahoma" w:hAnsi="Tahoma" w:cs="Tahoma"/>
          <w:b/>
          <w:sz w:val="24"/>
          <w:szCs w:val="24"/>
        </w:rPr>
        <w:t>FINALISTS</w:t>
      </w:r>
    </w:p>
    <w:p w:rsidR="00155B4A" w:rsidRPr="008B6D54" w:rsidRDefault="00155B4A" w:rsidP="00155B4A">
      <w:pPr>
        <w:spacing w:after="0"/>
        <w:rPr>
          <w:sz w:val="16"/>
          <w:szCs w:val="16"/>
        </w:rPr>
      </w:pPr>
    </w:p>
    <w:p w:rsidR="00155B4A" w:rsidRPr="000521DF" w:rsidRDefault="00A92EFE" w:rsidP="00155B4A">
      <w:pPr>
        <w:spacing w:after="0"/>
        <w:rPr>
          <w:b/>
          <w:sz w:val="16"/>
          <w:szCs w:val="16"/>
        </w:rPr>
      </w:pPr>
      <w:r w:rsidRPr="0047659D">
        <w:rPr>
          <w:rFonts w:ascii="Arial" w:hAnsi="Arial" w:cs="Arial"/>
          <w:noProof/>
          <w:lang w:eastAsia="en-AU"/>
        </w:rPr>
        <mc:AlternateContent>
          <mc:Choice Requires="wps">
            <w:drawing>
              <wp:anchor distT="0" distB="0" distL="114300" distR="114300" simplePos="0" relativeHeight="251697152" behindDoc="0" locked="0" layoutInCell="1" allowOverlap="1" wp14:anchorId="49ECC863" wp14:editId="1BD04C91">
                <wp:simplePos x="0" y="0"/>
                <wp:positionH relativeFrom="column">
                  <wp:posOffset>4015105</wp:posOffset>
                </wp:positionH>
                <wp:positionV relativeFrom="paragraph">
                  <wp:posOffset>17145</wp:posOffset>
                </wp:positionV>
                <wp:extent cx="2590800" cy="2446020"/>
                <wp:effectExtent l="0" t="0" r="19050" b="1143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446020"/>
                        </a:xfrm>
                        <a:prstGeom prst="rect">
                          <a:avLst/>
                        </a:prstGeom>
                        <a:solidFill>
                          <a:srgbClr val="FFFFFF"/>
                        </a:solidFill>
                        <a:ln w="9525">
                          <a:solidFill>
                            <a:srgbClr val="000000"/>
                          </a:solidFill>
                          <a:miter lim="800000"/>
                          <a:headEnd/>
                          <a:tailEnd/>
                        </a:ln>
                      </wps:spPr>
                      <wps:txbx>
                        <w:txbxContent>
                          <w:p w:rsidR="006B7F29" w:rsidRDefault="00A92EFE" w:rsidP="006B7F29">
                            <w:r>
                              <w:rPr>
                                <w:noProof/>
                                <w:lang w:eastAsia="en-AU"/>
                              </w:rPr>
                              <w:drawing>
                                <wp:inline distT="0" distB="0" distL="0" distR="0" wp14:anchorId="6E3CA34D" wp14:editId="2751B4BD">
                                  <wp:extent cx="2430780" cy="2286000"/>
                                  <wp:effectExtent l="0" t="0" r="7620" b="0"/>
                                  <wp:docPr id="301" name="Picture 301" descr="C:\Users\reesanne\AppData\Local\Microsoft\Windows\Temporary Internet Files\Content.Word\Facebook screenshot Tangaroa Blue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esanne\AppData\Local\Microsoft\Windows\Temporary Internet Files\Content.Word\Facebook screenshot Tangaroa Blue Page.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435551" cy="2290487"/>
                                          </a:xfrm>
                                          <a:prstGeom prst="rect">
                                            <a:avLst/>
                                          </a:prstGeom>
                                          <a:noFill/>
                                          <a:ln>
                                            <a:noFill/>
                                          </a:ln>
                                        </pic:spPr>
                                      </pic:pic>
                                    </a:graphicData>
                                  </a:graphic>
                                </wp:inline>
                              </w:drawing>
                            </w:r>
                          </w:p>
                          <w:p w:rsidR="00155B4A" w:rsidRPr="0047659D" w:rsidRDefault="00155B4A" w:rsidP="00155B4A">
                            <w:pPr>
                              <w:spacing w:after="0"/>
                              <w:rPr>
                                <w:rFonts w:ascii="Arial" w:hAnsi="Arial" w:cs="Arial"/>
                              </w:rPr>
                            </w:pPr>
                          </w:p>
                          <w:p w:rsidR="00155B4A" w:rsidRDefault="00155B4A" w:rsidP="00155B4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316.15pt;margin-top:1.35pt;width:204pt;height:192.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">
                <v:textbox>
                  <w:txbxContent>
                    <w:p w:rsidR="006B7F29" w:rsidRDefault="00A92EFE" w:rsidP="006B7F29">
                      <w:r>
                        <w:rPr>
                          <w:noProof/>
                          <w:lang w:eastAsia="en-AU"/>
                        </w:rPr>
                        <w:drawing>
                          <wp:inline distT="0" distB="0" distL="0" distR="0" wp14:anchorId="6E3CA34D" wp14:editId="2751B4BD">
                            <wp:extent cx="2430780" cy="2286000"/>
                            <wp:effectExtent l="0" t="0" r="7620" b="0"/>
                            <wp:docPr id="301" name="Picture 301" descr="C:\Users\reesanne\AppData\Local\Microsoft\Windows\Temporary Internet Files\Content.Word\Facebook screenshot Tangaroa Blue 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esanne\AppData\Local\Microsoft\Windows\Temporary Internet Files\Content.Word\Facebook screenshot Tangaroa Blue Page.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35551" cy="2290487"/>
                                    </a:xfrm>
                                    <a:prstGeom prst="rect">
                                      <a:avLst/>
                                    </a:prstGeom>
                                    <a:noFill/>
                                    <a:ln>
                                      <a:noFill/>
                                    </a:ln>
                                  </pic:spPr>
                                </pic:pic>
                              </a:graphicData>
                            </a:graphic>
                          </wp:inline>
                        </w:drawing>
                      </w:r>
                    </w:p>
                    <w:p w:rsidR="00155B4A" w:rsidRPr="0047659D" w:rsidRDefault="00155B4A" w:rsidP="00155B4A">
                      <w:pPr>
                        <w:spacing w:after="0"/>
                        <w:rPr>
                          <w:rFonts w:ascii="Arial" w:hAnsi="Arial" w:cs="Arial"/>
                        </w:rPr>
                      </w:pPr>
                    </w:p>
                    <w:p w:rsidR="00155B4A" w:rsidRDefault="00155B4A" w:rsidP="00155B4A"/>
                  </w:txbxContent>
                </v:textbox>
              </v:shape>
            </w:pict>
          </mc:Fallback>
        </mc:AlternateContent>
      </w:r>
      <w:r w:rsidRPr="004D343C">
        <w:rPr>
          <w:rFonts w:ascii="Arial" w:hAnsi="Arial" w:cs="Arial"/>
          <w:noProof/>
          <w:lang w:eastAsia="en-AU"/>
        </w:rPr>
        <mc:AlternateContent>
          <mc:Choice Requires="wps">
            <w:drawing>
              <wp:anchor distT="0" distB="0" distL="114300" distR="114300" simplePos="0" relativeHeight="251699200" behindDoc="0" locked="0" layoutInCell="1" allowOverlap="1" wp14:anchorId="1090A83B" wp14:editId="189291B7">
                <wp:simplePos x="0" y="0"/>
                <wp:positionH relativeFrom="column">
                  <wp:posOffset>-175895</wp:posOffset>
                </wp:positionH>
                <wp:positionV relativeFrom="paragraph">
                  <wp:posOffset>17145</wp:posOffset>
                </wp:positionV>
                <wp:extent cx="4099560" cy="1897380"/>
                <wp:effectExtent l="0" t="0" r="15240" b="2667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9560" cy="1897380"/>
                        </a:xfrm>
                        <a:prstGeom prst="rect">
                          <a:avLst/>
                        </a:prstGeom>
                        <a:solidFill>
                          <a:srgbClr val="FFFFFF"/>
                        </a:solidFill>
                        <a:ln w="9525">
                          <a:solidFill>
                            <a:srgbClr val="000000"/>
                          </a:solidFill>
                          <a:miter lim="800000"/>
                          <a:headEnd/>
                          <a:tailEnd/>
                        </a:ln>
                      </wps:spPr>
                      <wps:txbx>
                        <w:txbxContent>
                          <w:p w:rsidR="00BE2287" w:rsidRDefault="00BE2287" w:rsidP="00BE2287">
                            <w:pPr>
                              <w:spacing w:after="0" w:line="240" w:lineRule="auto"/>
                              <w:ind w:right="-127"/>
                              <w:jc w:val="center"/>
                              <w:rPr>
                                <w:rFonts w:ascii="Arial" w:hAnsi="Arial" w:cs="Arial"/>
                                <w:b/>
                              </w:rPr>
                            </w:pPr>
                            <w:r>
                              <w:rPr>
                                <w:rFonts w:ascii="Arial" w:hAnsi="Arial" w:cs="Arial"/>
                                <w:b/>
                              </w:rPr>
                              <w:t>Changing the Way We Think: Impact of One Use Plastic</w:t>
                            </w:r>
                          </w:p>
                          <w:p w:rsidR="005A059C" w:rsidRDefault="002B1F37" w:rsidP="00BE2287">
                            <w:pPr>
                              <w:spacing w:after="0" w:line="240" w:lineRule="auto"/>
                              <w:ind w:right="-127"/>
                              <w:jc w:val="center"/>
                              <w:rPr>
                                <w:rFonts w:ascii="Arial" w:hAnsi="Arial" w:cs="Arial"/>
                                <w:b/>
                              </w:rPr>
                            </w:pPr>
                            <w:r w:rsidRPr="00BE2287">
                              <w:rPr>
                                <w:rFonts w:ascii="Arial" w:hAnsi="Arial" w:cs="Arial"/>
                                <w:b/>
                              </w:rPr>
                              <w:t>St Mark's Anglican Community School</w:t>
                            </w:r>
                          </w:p>
                          <w:p w:rsidR="00BE2287" w:rsidRPr="00BE2287" w:rsidRDefault="00BE2287" w:rsidP="00B676E9">
                            <w:pPr>
                              <w:spacing w:after="0" w:line="240" w:lineRule="auto"/>
                              <w:ind w:right="-127"/>
                              <w:rPr>
                                <w:rFonts w:ascii="Arial" w:hAnsi="Arial" w:cs="Arial"/>
                              </w:rPr>
                            </w:pPr>
                            <w:r>
                              <w:rPr>
                                <w:rFonts w:ascii="Arial" w:hAnsi="Arial" w:cs="Arial"/>
                              </w:rPr>
                              <w:t xml:space="preserve">Four Year 5 students led the project involving four Year 4 classes. They worked with </w:t>
                            </w:r>
                            <w:proofErr w:type="spellStart"/>
                            <w:r w:rsidRPr="00BE2287">
                              <w:rPr>
                                <w:rFonts w:ascii="Arial" w:hAnsi="Arial" w:cs="Arial"/>
                              </w:rPr>
                              <w:t>NarcDive</w:t>
                            </w:r>
                            <w:proofErr w:type="spellEnd"/>
                            <w:r w:rsidRPr="00BE2287">
                              <w:rPr>
                                <w:rFonts w:ascii="Arial" w:hAnsi="Arial" w:cs="Arial"/>
                              </w:rPr>
                              <w:t xml:space="preserve">, Keep Australia Beautiful and </w:t>
                            </w:r>
                            <w:proofErr w:type="spellStart"/>
                            <w:r w:rsidRPr="00BE2287">
                              <w:rPr>
                                <w:rFonts w:ascii="Arial" w:hAnsi="Arial" w:cs="Arial"/>
                              </w:rPr>
                              <w:t>Tangaroa</w:t>
                            </w:r>
                            <w:proofErr w:type="spellEnd"/>
                            <w:r w:rsidRPr="00BE2287">
                              <w:rPr>
                                <w:rFonts w:ascii="Arial" w:hAnsi="Arial" w:cs="Arial"/>
                              </w:rPr>
                              <w:t xml:space="preserve"> Blue Foundation in a service project auditing rubbish collected at the local beach. Findings were reported culminating in an Inquiry Project aiming to make the local community more aware of the impact they are having on the local environment.</w:t>
                            </w:r>
                            <w:r>
                              <w:rPr>
                                <w:rFonts w:ascii="Arial" w:hAnsi="Arial" w:cs="Arial"/>
                              </w:rPr>
                              <w:t xml:space="preserve"> Students applied their persuasive writing skills and wrote a Global Goals Rap</w:t>
                            </w:r>
                            <w:r w:rsidR="00A92EFE">
                              <w:rPr>
                                <w:rFonts w:ascii="Arial" w:hAnsi="Arial" w:cs="Arial"/>
                              </w:rPr>
                              <w:t xml:space="preserve"> to build awareness and change thinking. </w:t>
                            </w:r>
                            <w:r>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margin-left:-13.85pt;margin-top:1.35pt;width:322.8pt;height:149.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">
                <v:textbox>
                  <w:txbxContent>
                    <w:p w:rsidR="00BE2287" w:rsidRDefault="00BE2287" w:rsidP="00BE2287">
                      <w:pPr>
                        <w:spacing w:after="0" w:line="240" w:lineRule="auto"/>
                        <w:ind w:right="-127"/>
                        <w:jc w:val="center"/>
                        <w:rPr>
                          <w:rFonts w:ascii="Arial" w:hAnsi="Arial" w:cs="Arial"/>
                          <w:b/>
                        </w:rPr>
                      </w:pPr>
                      <w:r>
                        <w:rPr>
                          <w:rFonts w:ascii="Arial" w:hAnsi="Arial" w:cs="Arial"/>
                          <w:b/>
                        </w:rPr>
                        <w:t>Changing the Way We Think: Impact of One Use Plastic</w:t>
                      </w:r>
                    </w:p>
                    <w:p w:rsidR="005A059C" w:rsidRDefault="002B1F37" w:rsidP="00BE2287">
                      <w:pPr>
                        <w:spacing w:after="0" w:line="240" w:lineRule="auto"/>
                        <w:ind w:right="-127"/>
                        <w:jc w:val="center"/>
                        <w:rPr>
                          <w:rFonts w:ascii="Arial" w:hAnsi="Arial" w:cs="Arial"/>
                          <w:b/>
                        </w:rPr>
                      </w:pPr>
                      <w:r w:rsidRPr="00BE2287">
                        <w:rPr>
                          <w:rFonts w:ascii="Arial" w:hAnsi="Arial" w:cs="Arial"/>
                          <w:b/>
                        </w:rPr>
                        <w:t>St Mark's Anglican Community School</w:t>
                      </w:r>
                    </w:p>
                    <w:p w:rsidR="00BE2287" w:rsidRPr="00BE2287" w:rsidRDefault="00BE2287" w:rsidP="00B676E9">
                      <w:pPr>
                        <w:spacing w:after="0" w:line="240" w:lineRule="auto"/>
                        <w:ind w:right="-127"/>
                        <w:rPr>
                          <w:rFonts w:ascii="Arial" w:hAnsi="Arial" w:cs="Arial"/>
                        </w:rPr>
                      </w:pPr>
                      <w:r>
                        <w:rPr>
                          <w:rFonts w:ascii="Arial" w:hAnsi="Arial" w:cs="Arial"/>
                        </w:rPr>
                        <w:t xml:space="preserve">Four Year 5 students led the project involving four Year 4 classes. They worked with </w:t>
                      </w:r>
                      <w:proofErr w:type="spellStart"/>
                      <w:r w:rsidRPr="00BE2287">
                        <w:rPr>
                          <w:rFonts w:ascii="Arial" w:hAnsi="Arial" w:cs="Arial"/>
                        </w:rPr>
                        <w:t>NarcDive</w:t>
                      </w:r>
                      <w:proofErr w:type="spellEnd"/>
                      <w:r w:rsidRPr="00BE2287">
                        <w:rPr>
                          <w:rFonts w:ascii="Arial" w:hAnsi="Arial" w:cs="Arial"/>
                        </w:rPr>
                        <w:t xml:space="preserve">, Keep Australia Beautiful and </w:t>
                      </w:r>
                      <w:proofErr w:type="spellStart"/>
                      <w:r w:rsidRPr="00BE2287">
                        <w:rPr>
                          <w:rFonts w:ascii="Arial" w:hAnsi="Arial" w:cs="Arial"/>
                        </w:rPr>
                        <w:t>Tangaroa</w:t>
                      </w:r>
                      <w:proofErr w:type="spellEnd"/>
                      <w:r w:rsidRPr="00BE2287">
                        <w:rPr>
                          <w:rFonts w:ascii="Arial" w:hAnsi="Arial" w:cs="Arial"/>
                        </w:rPr>
                        <w:t xml:space="preserve"> Blue Foundation in a service project auditing rubbish collected at the local beach. Findings were reported culminating in an Inquiry Project aiming to make the local community more aware of the impact they are having on the local environment.</w:t>
                      </w:r>
                      <w:r>
                        <w:rPr>
                          <w:rFonts w:ascii="Arial" w:hAnsi="Arial" w:cs="Arial"/>
                        </w:rPr>
                        <w:t xml:space="preserve"> Students applied their persuasive writing skills and wrote a Global Goals Rap</w:t>
                      </w:r>
                      <w:r w:rsidR="00A92EFE">
                        <w:rPr>
                          <w:rFonts w:ascii="Arial" w:hAnsi="Arial" w:cs="Arial"/>
                        </w:rPr>
                        <w:t xml:space="preserve"> to build awareness and change thinking. </w:t>
                      </w:r>
                      <w:r>
                        <w:rPr>
                          <w:rFonts w:ascii="Arial" w:hAnsi="Arial" w:cs="Arial"/>
                        </w:rPr>
                        <w:t xml:space="preserve"> </w:t>
                      </w:r>
                    </w:p>
                  </w:txbxContent>
                </v:textbox>
              </v:shape>
            </w:pict>
          </mc:Fallback>
        </mc:AlternateContent>
      </w:r>
    </w:p>
    <w:p w:rsidR="00155B4A" w:rsidRDefault="00155B4A" w:rsidP="00155B4A">
      <w:pPr>
        <w:spacing w:after="0"/>
        <w:rPr>
          <w:rFonts w:ascii="Arial" w:hAnsi="Arial" w:cs="Arial"/>
          <w:b/>
        </w:rPr>
      </w:pPr>
    </w:p>
    <w:p w:rsidR="00155B4A" w:rsidRDefault="00155B4A" w:rsidP="00155B4A">
      <w:pPr>
        <w:spacing w:after="0"/>
        <w:rPr>
          <w:rFonts w:ascii="Arial" w:hAnsi="Arial" w:cs="Arial"/>
          <w:b/>
        </w:rPr>
      </w:pPr>
    </w:p>
    <w:p w:rsidR="00155B4A" w:rsidRDefault="00155B4A" w:rsidP="00155B4A">
      <w:pPr>
        <w:spacing w:after="0"/>
        <w:rPr>
          <w:rFonts w:ascii="Arial" w:hAnsi="Arial" w:cs="Arial"/>
          <w:b/>
        </w:rPr>
      </w:pPr>
    </w:p>
    <w:p w:rsidR="00155B4A" w:rsidRDefault="00155B4A" w:rsidP="00155B4A">
      <w:pPr>
        <w:spacing w:after="0"/>
        <w:rPr>
          <w:rFonts w:ascii="Arial" w:hAnsi="Arial" w:cs="Arial"/>
          <w:b/>
        </w:rPr>
      </w:pPr>
    </w:p>
    <w:p w:rsidR="00155B4A" w:rsidRPr="0047659D" w:rsidRDefault="00155B4A" w:rsidP="00155B4A">
      <w:pPr>
        <w:spacing w:after="0"/>
        <w:rPr>
          <w:rFonts w:ascii="Arial" w:hAnsi="Arial" w:cs="Arial"/>
          <w:sz w:val="16"/>
          <w:szCs w:val="16"/>
        </w:rPr>
      </w:pPr>
    </w:p>
    <w:p w:rsidR="00155B4A" w:rsidRDefault="00155B4A" w:rsidP="00155B4A">
      <w:pPr>
        <w:spacing w:after="0"/>
        <w:rPr>
          <w:rFonts w:ascii="Arial" w:hAnsi="Arial" w:cs="Arial"/>
        </w:rPr>
      </w:pPr>
    </w:p>
    <w:p w:rsidR="00155B4A" w:rsidRDefault="00155B4A" w:rsidP="00155B4A">
      <w:pPr>
        <w:spacing w:after="0"/>
        <w:rPr>
          <w:rFonts w:ascii="Arial" w:hAnsi="Arial" w:cs="Arial"/>
        </w:rPr>
      </w:pPr>
    </w:p>
    <w:p w:rsidR="00155B4A" w:rsidRDefault="00155B4A" w:rsidP="00155B4A">
      <w:pPr>
        <w:spacing w:after="0"/>
        <w:rPr>
          <w:rFonts w:ascii="Arial" w:hAnsi="Arial" w:cs="Arial"/>
        </w:rPr>
      </w:pPr>
    </w:p>
    <w:p w:rsidR="00155B4A" w:rsidRDefault="00155B4A" w:rsidP="00155B4A">
      <w:pPr>
        <w:spacing w:after="0"/>
        <w:rPr>
          <w:rFonts w:ascii="Arial" w:hAnsi="Arial" w:cs="Arial"/>
        </w:rPr>
      </w:pPr>
    </w:p>
    <w:p w:rsidR="00155B4A" w:rsidRDefault="00155B4A" w:rsidP="00155B4A">
      <w:pPr>
        <w:spacing w:after="0"/>
        <w:rPr>
          <w:rFonts w:ascii="Arial" w:hAnsi="Arial" w:cs="Arial"/>
        </w:rPr>
      </w:pPr>
    </w:p>
    <w:p w:rsidR="00155B4A" w:rsidRDefault="00A92EFE" w:rsidP="00155B4A">
      <w:pPr>
        <w:spacing w:after="0"/>
      </w:pPr>
      <w:r w:rsidRPr="0047659D">
        <w:rPr>
          <w:rFonts w:ascii="Arial" w:hAnsi="Arial" w:cs="Arial"/>
          <w:noProof/>
          <w:lang w:eastAsia="en-AU"/>
        </w:rPr>
        <mc:AlternateContent>
          <mc:Choice Requires="wps">
            <w:drawing>
              <wp:anchor distT="0" distB="0" distL="114300" distR="114300" simplePos="0" relativeHeight="251717632" behindDoc="0" locked="0" layoutInCell="1" allowOverlap="1" wp14:anchorId="34B519BE" wp14:editId="22A96E15">
                <wp:simplePos x="0" y="0"/>
                <wp:positionH relativeFrom="column">
                  <wp:posOffset>-137795</wp:posOffset>
                </wp:positionH>
                <wp:positionV relativeFrom="paragraph">
                  <wp:posOffset>158115</wp:posOffset>
                </wp:positionV>
                <wp:extent cx="2537460" cy="2118360"/>
                <wp:effectExtent l="0" t="0" r="15240" b="15240"/>
                <wp:wrapNone/>
                <wp:docPr id="2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7460" cy="2118360"/>
                        </a:xfrm>
                        <a:prstGeom prst="rect">
                          <a:avLst/>
                        </a:prstGeom>
                        <a:solidFill>
                          <a:srgbClr val="FFFFFF"/>
                        </a:solidFill>
                        <a:ln w="9525">
                          <a:solidFill>
                            <a:srgbClr val="000000"/>
                          </a:solidFill>
                          <a:miter lim="800000"/>
                          <a:headEnd/>
                          <a:tailEnd/>
                        </a:ln>
                      </wps:spPr>
                      <wps:txbx>
                        <w:txbxContent>
                          <w:p w:rsidR="006B7F29" w:rsidRPr="0047659D" w:rsidRDefault="005E75B1" w:rsidP="006B7F29">
                            <w:pPr>
                              <w:spacing w:after="0"/>
                              <w:rPr>
                                <w:rFonts w:ascii="Arial" w:hAnsi="Arial" w:cs="Arial"/>
                              </w:rPr>
                            </w:pPr>
                            <w:r>
                              <w:rPr>
                                <w:rFonts w:ascii="Arial" w:hAnsi="Arial" w:cs="Arial"/>
                                <w:noProof/>
                                <w:lang w:eastAsia="en-AU"/>
                              </w:rPr>
                              <w:drawing>
                                <wp:inline distT="0" distB="0" distL="0" distR="0">
                                  <wp:extent cx="2345690" cy="2182037"/>
                                  <wp:effectExtent l="0" t="0" r="0" b="8890"/>
                                  <wp:docPr id="296" name="Picture 296" descr="C:\Users\reesanne\AppData\Local\Microsoft\Windows\Temporary Internet Files\Content.Outlook\1VSQYD5W\Students at Global L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esanne\AppData\Local\Microsoft\Windows\Temporary Internet Files\Content.Outlook\1VSQYD5W\Students at Global Lunch.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45690" cy="2182037"/>
                                          </a:xfrm>
                                          <a:prstGeom prst="rect">
                                            <a:avLst/>
                                          </a:prstGeom>
                                          <a:noFill/>
                                          <a:ln>
                                            <a:noFill/>
                                          </a:ln>
                                        </pic:spPr>
                                      </pic:pic>
                                    </a:graphicData>
                                  </a:graphic>
                                </wp:inline>
                              </w:drawing>
                            </w:r>
                          </w:p>
                          <w:p w:rsidR="006B7F29" w:rsidRDefault="006B7F29" w:rsidP="006B7F2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10.85pt;margin-top:12.45pt;width:199.8pt;height:166.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">
                <v:textbox>
                  <w:txbxContent>
                    <w:p w:rsidR="006B7F29" w:rsidRPr="0047659D" w:rsidRDefault="005E75B1" w:rsidP="006B7F29">
                      <w:pPr>
                        <w:spacing w:after="0"/>
                        <w:rPr>
                          <w:rFonts w:ascii="Arial" w:hAnsi="Arial" w:cs="Arial"/>
                        </w:rPr>
                      </w:pPr>
                      <w:r>
                        <w:rPr>
                          <w:rFonts w:ascii="Arial" w:hAnsi="Arial" w:cs="Arial"/>
                          <w:noProof/>
                          <w:lang w:eastAsia="en-AU"/>
                        </w:rPr>
                        <w:drawing>
                          <wp:inline distT="0" distB="0" distL="0" distR="0">
                            <wp:extent cx="2345690" cy="2182037"/>
                            <wp:effectExtent l="0" t="0" r="0" b="8890"/>
                            <wp:docPr id="296" name="Picture 296" descr="C:\Users\reesanne\AppData\Local\Microsoft\Windows\Temporary Internet Files\Content.Outlook\1VSQYD5W\Students at Global L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esanne\AppData\Local\Microsoft\Windows\Temporary Internet Files\Content.Outlook\1VSQYD5W\Students at Global Lunch.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45690" cy="2182037"/>
                                    </a:xfrm>
                                    <a:prstGeom prst="rect">
                                      <a:avLst/>
                                    </a:prstGeom>
                                    <a:noFill/>
                                    <a:ln>
                                      <a:noFill/>
                                    </a:ln>
                                  </pic:spPr>
                                </pic:pic>
                              </a:graphicData>
                            </a:graphic>
                          </wp:inline>
                        </w:drawing>
                      </w:r>
                    </w:p>
                    <w:p w:rsidR="006B7F29" w:rsidRDefault="006B7F29" w:rsidP="006B7F29"/>
                  </w:txbxContent>
                </v:textbox>
              </v:shape>
            </w:pict>
          </mc:Fallback>
        </mc:AlternateContent>
      </w:r>
    </w:p>
    <w:p w:rsidR="00155B4A" w:rsidRDefault="00155B4A" w:rsidP="00155B4A">
      <w:pPr>
        <w:spacing w:after="0"/>
      </w:pPr>
    </w:p>
    <w:p w:rsidR="00155B4A" w:rsidRDefault="00155B4A" w:rsidP="00155B4A">
      <w:pPr>
        <w:spacing w:after="0"/>
      </w:pPr>
    </w:p>
    <w:p w:rsidR="00155B4A" w:rsidRDefault="00A92EFE" w:rsidP="00155B4A">
      <w:pPr>
        <w:spacing w:after="0"/>
      </w:pPr>
      <w:r w:rsidRPr="004D343C">
        <w:rPr>
          <w:rFonts w:ascii="Arial" w:hAnsi="Arial" w:cs="Arial"/>
          <w:noProof/>
          <w:lang w:eastAsia="en-AU"/>
        </w:rPr>
        <mc:AlternateContent>
          <mc:Choice Requires="wps">
            <w:drawing>
              <wp:anchor distT="0" distB="0" distL="114300" distR="114300" simplePos="0" relativeHeight="251715584" behindDoc="0" locked="0" layoutInCell="1" allowOverlap="1" wp14:anchorId="05EED255" wp14:editId="3607A9F2">
                <wp:simplePos x="0" y="0"/>
                <wp:positionH relativeFrom="column">
                  <wp:posOffset>2552065</wp:posOffset>
                </wp:positionH>
                <wp:positionV relativeFrom="paragraph">
                  <wp:posOffset>49530</wp:posOffset>
                </wp:positionV>
                <wp:extent cx="4122420" cy="1699260"/>
                <wp:effectExtent l="0" t="0" r="11430" b="15240"/>
                <wp:wrapNone/>
                <wp:docPr id="2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2420" cy="1699260"/>
                        </a:xfrm>
                        <a:prstGeom prst="rect">
                          <a:avLst/>
                        </a:prstGeom>
                        <a:solidFill>
                          <a:srgbClr val="FFFFFF"/>
                        </a:solidFill>
                        <a:ln w="9525">
                          <a:solidFill>
                            <a:srgbClr val="000000"/>
                          </a:solidFill>
                          <a:miter lim="800000"/>
                          <a:headEnd/>
                          <a:tailEnd/>
                        </a:ln>
                      </wps:spPr>
                      <wps:txbx>
                        <w:txbxContent>
                          <w:p w:rsidR="00A305C4" w:rsidRDefault="00EB1612" w:rsidP="00EB1612">
                            <w:pPr>
                              <w:spacing w:after="0" w:line="240" w:lineRule="auto"/>
                              <w:jc w:val="center"/>
                              <w:rPr>
                                <w:rFonts w:ascii="Arial" w:hAnsi="Arial" w:cs="Arial"/>
                                <w:b/>
                              </w:rPr>
                            </w:pPr>
                            <w:r w:rsidRPr="00EB1612">
                              <w:rPr>
                                <w:rFonts w:ascii="Arial" w:hAnsi="Arial" w:cs="Arial"/>
                                <w:b/>
                              </w:rPr>
                              <w:t>Global Lunch</w:t>
                            </w:r>
                            <w:r w:rsidR="00684F97">
                              <w:rPr>
                                <w:rFonts w:ascii="Arial" w:hAnsi="Arial" w:cs="Arial"/>
                                <w:b/>
                              </w:rPr>
                              <w:t>,</w:t>
                            </w:r>
                            <w:r w:rsidRPr="00EB1612">
                              <w:rPr>
                                <w:rFonts w:ascii="Arial" w:hAnsi="Arial" w:cs="Arial"/>
                                <w:b/>
                              </w:rPr>
                              <w:t xml:space="preserve"> Living Waters Lutheran College</w:t>
                            </w:r>
                          </w:p>
                          <w:p w:rsidR="00684F97" w:rsidRPr="00684F97" w:rsidRDefault="00684F97" w:rsidP="00B676E9">
                            <w:pPr>
                              <w:spacing w:line="240" w:lineRule="auto"/>
                              <w:rPr>
                                <w:rFonts w:ascii="Arial" w:hAnsi="Arial" w:cs="Arial"/>
                              </w:rPr>
                            </w:pPr>
                            <w:r w:rsidRPr="00684F97">
                              <w:rPr>
                                <w:rFonts w:ascii="Arial" w:hAnsi="Arial" w:cs="Arial"/>
                              </w:rPr>
                              <w:t>Year 11 General Business Management and Enterprise students used the curriculum to design, develop, market and deliver a “product or service” to the College Community – the Global Lunch</w:t>
                            </w:r>
                            <w:r>
                              <w:rPr>
                                <w:rFonts w:ascii="Arial" w:hAnsi="Arial" w:cs="Arial"/>
                              </w:rPr>
                              <w:t xml:space="preserve"> (related to SDGs 1, 2, 3, 4, 6 and 10). </w:t>
                            </w:r>
                            <w:r w:rsidRPr="00684F97">
                              <w:rPr>
                                <w:rFonts w:ascii="Arial" w:hAnsi="Arial" w:cs="Arial"/>
                              </w:rPr>
                              <w:t>The lunch received was based on an element of chance, through a raffle, to demonstrate the unfairness in the inequality of global wealth.</w:t>
                            </w:r>
                            <w:r>
                              <w:rPr>
                                <w:rFonts w:ascii="Arial" w:hAnsi="Arial" w:cs="Arial"/>
                              </w:rPr>
                              <w:t xml:space="preserve"> Pre and post surveys measured impact of the project on raising awareness of global issues.</w:t>
                            </w:r>
                            <w:r w:rsidRPr="00684F97">
                              <w:rPr>
                                <w:rFonts w:ascii="Arial" w:hAnsi="Arial" w:cs="Arial"/>
                              </w:rPr>
                              <w:t xml:space="preserve"> </w:t>
                            </w:r>
                          </w:p>
                          <w:p w:rsidR="00684F97" w:rsidRDefault="00684F97" w:rsidP="00684F97">
                            <w:pPr>
                              <w:rPr>
                                <w:sz w:val="20"/>
                                <w:szCs w:val="20"/>
                              </w:rPr>
                            </w:pPr>
                          </w:p>
                          <w:p w:rsidR="00684F97" w:rsidRDefault="00684F97" w:rsidP="00684F97">
                            <w:pPr>
                              <w:rPr>
                                <w:sz w:val="20"/>
                                <w:szCs w:val="20"/>
                              </w:rPr>
                            </w:pPr>
                            <w:r>
                              <w:rPr>
                                <w:sz w:val="20"/>
                                <w:szCs w:val="20"/>
                              </w:rPr>
                              <w:t>The cost of the lunch was $2, to reflect the large number of people living on less than $2 day.</w:t>
                            </w:r>
                          </w:p>
                          <w:p w:rsidR="00684F97" w:rsidRDefault="00684F97" w:rsidP="00684F97">
                            <w:pPr>
                              <w:rPr>
                                <w:sz w:val="20"/>
                                <w:szCs w:val="20"/>
                              </w:rPr>
                            </w:pPr>
                          </w:p>
                          <w:p w:rsidR="00EB1612" w:rsidRPr="00684F97" w:rsidRDefault="00684F97" w:rsidP="00684F97">
                            <w:pPr>
                              <w:spacing w:after="0" w:line="240" w:lineRule="auto"/>
                              <w:rPr>
                                <w:rFonts w:ascii="Arial" w:hAnsi="Arial" w:cs="Arial"/>
                              </w:rPr>
                            </w:pPr>
                            <w:r>
                              <w:rPr>
                                <w:sz w:val="20"/>
                                <w:szCs w:val="20"/>
                              </w:rPr>
                              <w:t>Three lunch options were allocated: 70% received Rice and broth; 30% could choose between Pizza, quiche or Sushi</w:t>
                            </w:r>
                          </w:p>
                          <w:p w:rsidR="00EB1612" w:rsidRPr="00A305C4" w:rsidRDefault="00EB1612" w:rsidP="00EB1612">
                            <w:pPr>
                              <w:spacing w:line="240" w:lineRule="auto"/>
                              <w:jc w:val="center"/>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margin-left:200.95pt;margin-top:3.9pt;width:324.6pt;height:133.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">
                <v:textbox>
                  <w:txbxContent>
                    <w:p w:rsidR="00A305C4" w:rsidRDefault="00EB1612" w:rsidP="00EB1612">
                      <w:pPr>
                        <w:spacing w:after="0" w:line="240" w:lineRule="auto"/>
                        <w:jc w:val="center"/>
                        <w:rPr>
                          <w:rFonts w:ascii="Arial" w:hAnsi="Arial" w:cs="Arial"/>
                          <w:b/>
                        </w:rPr>
                      </w:pPr>
                      <w:r w:rsidRPr="00EB1612">
                        <w:rPr>
                          <w:rFonts w:ascii="Arial" w:hAnsi="Arial" w:cs="Arial"/>
                          <w:b/>
                        </w:rPr>
                        <w:t>Global Lunch</w:t>
                      </w:r>
                      <w:r w:rsidR="00684F97">
                        <w:rPr>
                          <w:rFonts w:ascii="Arial" w:hAnsi="Arial" w:cs="Arial"/>
                          <w:b/>
                        </w:rPr>
                        <w:t>,</w:t>
                      </w:r>
                      <w:r w:rsidRPr="00EB1612">
                        <w:rPr>
                          <w:rFonts w:ascii="Arial" w:hAnsi="Arial" w:cs="Arial"/>
                          <w:b/>
                        </w:rPr>
                        <w:t xml:space="preserve"> Living Waters Lutheran College</w:t>
                      </w:r>
                    </w:p>
                    <w:p w:rsidR="00684F97" w:rsidRPr="00684F97" w:rsidRDefault="00684F97" w:rsidP="00B676E9">
                      <w:pPr>
                        <w:spacing w:line="240" w:lineRule="auto"/>
                        <w:rPr>
                          <w:rFonts w:ascii="Arial" w:hAnsi="Arial" w:cs="Arial"/>
                        </w:rPr>
                      </w:pPr>
                      <w:r w:rsidRPr="00684F97">
                        <w:rPr>
                          <w:rFonts w:ascii="Arial" w:hAnsi="Arial" w:cs="Arial"/>
                        </w:rPr>
                        <w:t>Year 11 General Business Management and Enterprise students</w:t>
                      </w:r>
                      <w:r w:rsidRPr="00684F97">
                        <w:rPr>
                          <w:rFonts w:ascii="Arial" w:hAnsi="Arial" w:cs="Arial"/>
                        </w:rPr>
                        <w:t xml:space="preserve"> used the curriculum to </w:t>
                      </w:r>
                      <w:r w:rsidRPr="00684F97">
                        <w:rPr>
                          <w:rFonts w:ascii="Arial" w:hAnsi="Arial" w:cs="Arial"/>
                        </w:rPr>
                        <w:t>design, develop, market and deliver a “product or service” to the College Community – the Global Lunch</w:t>
                      </w:r>
                      <w:r>
                        <w:rPr>
                          <w:rFonts w:ascii="Arial" w:hAnsi="Arial" w:cs="Arial"/>
                        </w:rPr>
                        <w:t xml:space="preserve"> (related to SDGs 1, 2, 3, 4, 6 and 10). </w:t>
                      </w:r>
                      <w:r w:rsidRPr="00684F97">
                        <w:rPr>
                          <w:rFonts w:ascii="Arial" w:hAnsi="Arial" w:cs="Arial"/>
                        </w:rPr>
                        <w:t>The lunch received was based on an element of chance, through a raffle, to demonstrate the unfairness in the inequality of global wealth.</w:t>
                      </w:r>
                      <w:r>
                        <w:rPr>
                          <w:rFonts w:ascii="Arial" w:hAnsi="Arial" w:cs="Arial"/>
                        </w:rPr>
                        <w:t xml:space="preserve"> Pre and post surveys measured impact of the project on raising awareness of global issues.</w:t>
                      </w:r>
                      <w:r w:rsidRPr="00684F97">
                        <w:rPr>
                          <w:rFonts w:ascii="Arial" w:hAnsi="Arial" w:cs="Arial"/>
                        </w:rPr>
                        <w:t xml:space="preserve"> </w:t>
                      </w:r>
                    </w:p>
                    <w:p w:rsidR="00684F97" w:rsidRDefault="00684F97" w:rsidP="00684F97">
                      <w:pPr>
                        <w:rPr>
                          <w:sz w:val="20"/>
                          <w:szCs w:val="20"/>
                        </w:rPr>
                      </w:pPr>
                    </w:p>
                    <w:p w:rsidR="00684F97" w:rsidRDefault="00684F97" w:rsidP="00684F97">
                      <w:pPr>
                        <w:rPr>
                          <w:sz w:val="20"/>
                          <w:szCs w:val="20"/>
                        </w:rPr>
                      </w:pPr>
                      <w:r>
                        <w:rPr>
                          <w:sz w:val="20"/>
                          <w:szCs w:val="20"/>
                        </w:rPr>
                        <w:t>The cost of the lunch was $2, to reflect the large number of people living on less than $2 day.</w:t>
                      </w:r>
                    </w:p>
                    <w:p w:rsidR="00684F97" w:rsidRDefault="00684F97" w:rsidP="00684F97">
                      <w:pPr>
                        <w:rPr>
                          <w:sz w:val="20"/>
                          <w:szCs w:val="20"/>
                        </w:rPr>
                      </w:pPr>
                    </w:p>
                    <w:p w:rsidR="00EB1612" w:rsidRPr="00684F97" w:rsidRDefault="00684F97" w:rsidP="00684F97">
                      <w:pPr>
                        <w:spacing w:after="0" w:line="240" w:lineRule="auto"/>
                        <w:rPr>
                          <w:rFonts w:ascii="Arial" w:hAnsi="Arial" w:cs="Arial"/>
                        </w:rPr>
                      </w:pPr>
                      <w:r>
                        <w:rPr>
                          <w:sz w:val="20"/>
                          <w:szCs w:val="20"/>
                        </w:rPr>
                        <w:t>Three lunch options were allocated: 70% received Rice and broth; 30% could choose between Pizza, quiche or Sushi</w:t>
                      </w:r>
                    </w:p>
                    <w:p w:rsidR="00EB1612" w:rsidRPr="00A305C4" w:rsidRDefault="00EB1612" w:rsidP="00EB1612">
                      <w:pPr>
                        <w:spacing w:line="240" w:lineRule="auto"/>
                        <w:jc w:val="center"/>
                        <w:rPr>
                          <w:rFonts w:ascii="Arial" w:hAnsi="Arial" w:cs="Arial"/>
                        </w:rPr>
                      </w:pPr>
                    </w:p>
                  </w:txbxContent>
                </v:textbox>
              </v:shape>
            </w:pict>
          </mc:Fallback>
        </mc:AlternateContent>
      </w:r>
    </w:p>
    <w:p w:rsidR="00155B4A" w:rsidRDefault="00155B4A" w:rsidP="00155B4A">
      <w:pPr>
        <w:spacing w:after="0"/>
      </w:pPr>
    </w:p>
    <w:p w:rsidR="00155B4A" w:rsidRDefault="00155B4A" w:rsidP="00155B4A">
      <w:pPr>
        <w:spacing w:after="0"/>
      </w:pPr>
    </w:p>
    <w:p w:rsidR="00155B4A" w:rsidRDefault="00155B4A" w:rsidP="00155B4A">
      <w:pPr>
        <w:spacing w:after="0"/>
      </w:pPr>
    </w:p>
    <w:p w:rsidR="00155B4A" w:rsidRDefault="00155B4A" w:rsidP="00155B4A">
      <w:pPr>
        <w:spacing w:after="0"/>
      </w:pPr>
    </w:p>
    <w:p w:rsidR="00155B4A" w:rsidRDefault="00155B4A" w:rsidP="00155B4A">
      <w:pPr>
        <w:spacing w:after="0"/>
      </w:pPr>
    </w:p>
    <w:p w:rsidR="00155B4A" w:rsidRDefault="00155B4A" w:rsidP="000521DF">
      <w:pPr>
        <w:spacing w:after="0"/>
        <w:rPr>
          <w:rFonts w:ascii="Arial" w:hAnsi="Arial" w:cs="Arial"/>
          <w:b/>
        </w:rPr>
      </w:pPr>
    </w:p>
    <w:p w:rsidR="00155B4A" w:rsidRDefault="00155B4A" w:rsidP="000521DF">
      <w:pPr>
        <w:spacing w:after="0"/>
        <w:rPr>
          <w:rFonts w:ascii="Arial" w:hAnsi="Arial" w:cs="Arial"/>
          <w:b/>
        </w:rPr>
      </w:pPr>
    </w:p>
    <w:p w:rsidR="00747714" w:rsidRDefault="00747714" w:rsidP="000521DF">
      <w:pPr>
        <w:spacing w:after="0"/>
        <w:rPr>
          <w:rFonts w:ascii="Arial" w:hAnsi="Arial" w:cs="Arial"/>
          <w:b/>
        </w:rPr>
      </w:pPr>
    </w:p>
    <w:p w:rsidR="00747714" w:rsidRDefault="006905EB" w:rsidP="000521DF">
      <w:pPr>
        <w:spacing w:after="0"/>
        <w:rPr>
          <w:rFonts w:ascii="Arial" w:hAnsi="Arial" w:cs="Arial"/>
          <w:b/>
        </w:rPr>
      </w:pPr>
      <w:r w:rsidRPr="00094B3B">
        <w:rPr>
          <w:rFonts w:ascii="Arial" w:hAnsi="Arial" w:cs="Arial"/>
          <w:b/>
          <w:noProof/>
          <w:lang w:eastAsia="en-AU"/>
        </w:rPr>
        <mc:AlternateContent>
          <mc:Choice Requires="wps">
            <w:drawing>
              <wp:anchor distT="0" distB="0" distL="114300" distR="114300" simplePos="0" relativeHeight="251736064" behindDoc="0" locked="0" layoutInCell="1" allowOverlap="1" wp14:anchorId="3BE0505C" wp14:editId="2777A361">
                <wp:simplePos x="0" y="0"/>
                <wp:positionH relativeFrom="column">
                  <wp:posOffset>4114165</wp:posOffset>
                </wp:positionH>
                <wp:positionV relativeFrom="paragraph">
                  <wp:posOffset>109220</wp:posOffset>
                </wp:positionV>
                <wp:extent cx="2651760" cy="1592580"/>
                <wp:effectExtent l="0" t="0" r="15240" b="26670"/>
                <wp:wrapNone/>
                <wp:docPr id="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1592580"/>
                        </a:xfrm>
                        <a:prstGeom prst="rect">
                          <a:avLst/>
                        </a:prstGeom>
                        <a:solidFill>
                          <a:srgbClr val="FFFFFF"/>
                        </a:solidFill>
                        <a:ln w="9525">
                          <a:solidFill>
                            <a:srgbClr val="000000"/>
                          </a:solidFill>
                          <a:miter lim="800000"/>
                          <a:headEnd/>
                          <a:tailEnd/>
                        </a:ln>
                      </wps:spPr>
                      <wps:txbx>
                        <w:txbxContent>
                          <w:p w:rsidR="00094B3B" w:rsidRDefault="007D66E1" w:rsidP="007D66E1">
                            <w:r>
                              <w:rPr>
                                <w:noProof/>
                                <w:lang w:eastAsia="en-AU"/>
                              </w:rPr>
                              <w:drawing>
                                <wp:inline distT="0" distB="0" distL="0" distR="0" wp14:anchorId="6BB77DBB" wp14:editId="795F5642">
                                  <wp:extent cx="2573452" cy="1539240"/>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573452" cy="15392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margin-left:323.95pt;margin-top:8.6pt;width:208.8pt;height:125.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">
                <v:textbox>
                  <w:txbxContent>
                    <w:p w:rsidR="00094B3B" w:rsidRDefault="007D66E1" w:rsidP="007D66E1">
                      <w:r>
                        <w:rPr>
                          <w:noProof/>
                          <w:lang w:eastAsia="en-AU"/>
                        </w:rPr>
                        <w:drawing>
                          <wp:inline distT="0" distB="0" distL="0" distR="0" wp14:anchorId="6BB77DBB" wp14:editId="795F5642">
                            <wp:extent cx="2573452" cy="1539240"/>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573452" cy="1539240"/>
                                    </a:xfrm>
                                    <a:prstGeom prst="rect">
                                      <a:avLst/>
                                    </a:prstGeom>
                                  </pic:spPr>
                                </pic:pic>
                              </a:graphicData>
                            </a:graphic>
                          </wp:inline>
                        </w:drawing>
                      </w:r>
                    </w:p>
                  </w:txbxContent>
                </v:textbox>
              </v:shape>
            </w:pict>
          </mc:Fallback>
        </mc:AlternateContent>
      </w:r>
      <w:r w:rsidRPr="00094B3B">
        <w:rPr>
          <w:rFonts w:ascii="Arial" w:hAnsi="Arial" w:cs="Arial"/>
          <w:b/>
          <w:noProof/>
          <w:lang w:eastAsia="en-AU"/>
        </w:rPr>
        <mc:AlternateContent>
          <mc:Choice Requires="wps">
            <w:drawing>
              <wp:anchor distT="0" distB="0" distL="114300" distR="114300" simplePos="0" relativeHeight="251734016" behindDoc="0" locked="0" layoutInCell="1" allowOverlap="1" wp14:anchorId="3AFAEF22" wp14:editId="47B4C318">
                <wp:simplePos x="0" y="0"/>
                <wp:positionH relativeFrom="column">
                  <wp:posOffset>-236855</wp:posOffset>
                </wp:positionH>
                <wp:positionV relativeFrom="paragraph">
                  <wp:posOffset>116840</wp:posOffset>
                </wp:positionV>
                <wp:extent cx="4251960" cy="1866900"/>
                <wp:effectExtent l="0" t="0" r="15240" b="1905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960" cy="1866900"/>
                        </a:xfrm>
                        <a:prstGeom prst="rect">
                          <a:avLst/>
                        </a:prstGeom>
                        <a:solidFill>
                          <a:srgbClr val="FFFFFF"/>
                        </a:solidFill>
                        <a:ln w="9525">
                          <a:solidFill>
                            <a:srgbClr val="000000"/>
                          </a:solidFill>
                          <a:miter lim="800000"/>
                          <a:headEnd/>
                          <a:tailEnd/>
                        </a:ln>
                      </wps:spPr>
                      <wps:txbx>
                        <w:txbxContent>
                          <w:p w:rsidR="00094B3B" w:rsidRPr="00684F97" w:rsidRDefault="00684F97" w:rsidP="00684F97">
                            <w:pPr>
                              <w:spacing w:after="0" w:line="240" w:lineRule="auto"/>
                              <w:ind w:right="-137"/>
                              <w:jc w:val="center"/>
                              <w:rPr>
                                <w:rFonts w:ascii="Arial" w:hAnsi="Arial" w:cs="Arial"/>
                                <w:b/>
                              </w:rPr>
                            </w:pPr>
                            <w:r w:rsidRPr="00B676E9">
                              <w:rPr>
                                <w:rFonts w:ascii="Arial" w:hAnsi="Arial" w:cs="Arial"/>
                                <w:b/>
                                <w:i/>
                              </w:rPr>
                              <w:t>Edutunities</w:t>
                            </w:r>
                            <w:r w:rsidRPr="00684F97">
                              <w:rPr>
                                <w:rFonts w:ascii="Arial" w:hAnsi="Arial" w:cs="Arial"/>
                                <w:b/>
                              </w:rPr>
                              <w:t>: Olivia Dodd and Sophie Styles, Shenton College</w:t>
                            </w:r>
                          </w:p>
                          <w:p w:rsidR="00684F97" w:rsidRDefault="00665D72" w:rsidP="00684F97">
                            <w:pPr>
                              <w:spacing w:after="0" w:line="240" w:lineRule="auto"/>
                              <w:ind w:right="-137"/>
                              <w:rPr>
                                <w:rFonts w:ascii="Arial" w:hAnsi="Arial" w:cs="Arial"/>
                              </w:rPr>
                            </w:pPr>
                            <w:r>
                              <w:rPr>
                                <w:rFonts w:ascii="Arial" w:hAnsi="Arial" w:cs="Arial"/>
                              </w:rPr>
                              <w:t xml:space="preserve">Olivia and Sophie are passionate about providing equal access to education opportunities (SDG 4 Target 4.5). In their </w:t>
                            </w:r>
                            <w:r w:rsidR="006905EB">
                              <w:rPr>
                                <w:rFonts w:ascii="Arial" w:hAnsi="Arial" w:cs="Arial"/>
                              </w:rPr>
                              <w:t xml:space="preserve">Year 10 </w:t>
                            </w:r>
                            <w:r>
                              <w:rPr>
                                <w:rFonts w:ascii="Arial" w:hAnsi="Arial" w:cs="Arial"/>
                              </w:rPr>
                              <w:t xml:space="preserve">STEM class they designed a website and portal to facilitate interaction and peer mentoring between remote rural and well-resourced metropolitan schools in WA. Their design was influenced by feedback gathered from Hedland </w:t>
                            </w:r>
                            <w:r w:rsidR="006905EB">
                              <w:rPr>
                                <w:rFonts w:ascii="Arial" w:hAnsi="Arial" w:cs="Arial"/>
                              </w:rPr>
                              <w:t>SHS</w:t>
                            </w:r>
                            <w:r>
                              <w:rPr>
                                <w:rFonts w:ascii="Arial" w:hAnsi="Arial" w:cs="Arial"/>
                              </w:rPr>
                              <w:t>.</w:t>
                            </w:r>
                            <w:r w:rsidR="006905EB">
                              <w:rPr>
                                <w:rFonts w:ascii="Arial" w:hAnsi="Arial" w:cs="Arial"/>
                              </w:rPr>
                              <w:t xml:space="preserve"> The promotional video and blog designed by the students provide information on their innovation</w:t>
                            </w:r>
                            <w:r w:rsidR="007D66E1">
                              <w:rPr>
                                <w:rFonts w:ascii="Arial" w:hAnsi="Arial" w:cs="Arial"/>
                              </w:rPr>
                              <w:t>. See:</w:t>
                            </w:r>
                            <w:r w:rsidR="006905EB">
                              <w:rPr>
                                <w:rFonts w:ascii="Arial" w:hAnsi="Arial" w:cs="Arial"/>
                              </w:rPr>
                              <w:t xml:space="preserve"> </w:t>
                            </w:r>
                            <w:hyperlink r:id="rId27" w:history="1">
                              <w:r w:rsidR="006905EB" w:rsidRPr="00174EB2">
                                <w:rPr>
                                  <w:rStyle w:val="Hyperlink"/>
                                  <w:rFonts w:ascii="Arial" w:hAnsi="Arial" w:cs="Arial"/>
                                </w:rPr>
                                <w:t>https://livandsoph.wixsite.com/10stem2018</w:t>
                              </w:r>
                            </w:hyperlink>
                          </w:p>
                          <w:p w:rsidR="006905EB" w:rsidRPr="00684F97" w:rsidRDefault="006905EB" w:rsidP="00684F97">
                            <w:pPr>
                              <w:spacing w:after="0" w:line="240" w:lineRule="auto"/>
                              <w:ind w:right="-137"/>
                              <w:rPr>
                                <w:rFonts w:ascii="Arial" w:hAnsi="Arial" w:cs="Arial"/>
                              </w:rPr>
                            </w:pPr>
                            <w:r>
                              <w:rPr>
                                <w:rFonts w:ascii="Arial" w:hAnsi="Arial" w:cs="Arial"/>
                              </w:rPr>
                              <w:t>Olivia and Sophie plan to present their prototype to Education Department executives.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margin-left:-18.65pt;margin-top:9.2pt;width:334.8pt;height:14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">
                <v:textbox>
                  <w:txbxContent>
                    <w:p w:rsidR="00094B3B" w:rsidRPr="00684F97" w:rsidRDefault="00684F97" w:rsidP="00684F97">
                      <w:pPr>
                        <w:spacing w:after="0" w:line="240" w:lineRule="auto"/>
                        <w:ind w:right="-137"/>
                        <w:jc w:val="center"/>
                        <w:rPr>
                          <w:rFonts w:ascii="Arial" w:hAnsi="Arial" w:cs="Arial"/>
                          <w:b/>
                        </w:rPr>
                      </w:pPr>
                      <w:proofErr w:type="spellStart"/>
                      <w:r w:rsidRPr="00B676E9">
                        <w:rPr>
                          <w:rFonts w:ascii="Arial" w:hAnsi="Arial" w:cs="Arial"/>
                          <w:b/>
                          <w:i/>
                        </w:rPr>
                        <w:t>Edutunities</w:t>
                      </w:r>
                      <w:proofErr w:type="spellEnd"/>
                      <w:r w:rsidRPr="00684F97">
                        <w:rPr>
                          <w:rFonts w:ascii="Arial" w:hAnsi="Arial" w:cs="Arial"/>
                          <w:b/>
                        </w:rPr>
                        <w:t>: Olivia Dodd and Sophie Styles, Shenton College</w:t>
                      </w:r>
                    </w:p>
                    <w:p w:rsidR="00684F97" w:rsidRDefault="00665D72" w:rsidP="00684F97">
                      <w:pPr>
                        <w:spacing w:after="0" w:line="240" w:lineRule="auto"/>
                        <w:ind w:right="-137"/>
                        <w:rPr>
                          <w:rFonts w:ascii="Arial" w:hAnsi="Arial" w:cs="Arial"/>
                        </w:rPr>
                      </w:pPr>
                      <w:r>
                        <w:rPr>
                          <w:rFonts w:ascii="Arial" w:hAnsi="Arial" w:cs="Arial"/>
                        </w:rPr>
                        <w:t xml:space="preserve">Olivia and Sophie are passionate about providing equal access to education opportunities (SDG 4 Target 4.5). In their </w:t>
                      </w:r>
                      <w:r w:rsidR="006905EB">
                        <w:rPr>
                          <w:rFonts w:ascii="Arial" w:hAnsi="Arial" w:cs="Arial"/>
                        </w:rPr>
                        <w:t xml:space="preserve">Year 10 </w:t>
                      </w:r>
                      <w:r>
                        <w:rPr>
                          <w:rFonts w:ascii="Arial" w:hAnsi="Arial" w:cs="Arial"/>
                        </w:rPr>
                        <w:t xml:space="preserve">STEM class they designed a website and portal to facilitate interaction and peer mentoring between remote rural and well-resourced metropolitan schools in WA. Their design was influenced by feedback gathered from Hedland </w:t>
                      </w:r>
                      <w:r w:rsidR="006905EB">
                        <w:rPr>
                          <w:rFonts w:ascii="Arial" w:hAnsi="Arial" w:cs="Arial"/>
                        </w:rPr>
                        <w:t>SHS</w:t>
                      </w:r>
                      <w:r>
                        <w:rPr>
                          <w:rFonts w:ascii="Arial" w:hAnsi="Arial" w:cs="Arial"/>
                        </w:rPr>
                        <w:t>.</w:t>
                      </w:r>
                      <w:r w:rsidR="006905EB">
                        <w:rPr>
                          <w:rFonts w:ascii="Arial" w:hAnsi="Arial" w:cs="Arial"/>
                        </w:rPr>
                        <w:t xml:space="preserve"> The promotional video and blog designed by the students provide information on their innovation</w:t>
                      </w:r>
                      <w:r w:rsidR="007D66E1">
                        <w:rPr>
                          <w:rFonts w:ascii="Arial" w:hAnsi="Arial" w:cs="Arial"/>
                        </w:rPr>
                        <w:t>. See:</w:t>
                      </w:r>
                      <w:r w:rsidR="006905EB">
                        <w:rPr>
                          <w:rFonts w:ascii="Arial" w:hAnsi="Arial" w:cs="Arial"/>
                        </w:rPr>
                        <w:t xml:space="preserve"> </w:t>
                      </w:r>
                      <w:hyperlink r:id="rId28" w:history="1">
                        <w:r w:rsidR="006905EB" w:rsidRPr="00174EB2">
                          <w:rPr>
                            <w:rStyle w:val="Hyperlink"/>
                            <w:rFonts w:ascii="Arial" w:hAnsi="Arial" w:cs="Arial"/>
                          </w:rPr>
                          <w:t>https://livandsoph.wixsite.com/10stem2018</w:t>
                        </w:r>
                      </w:hyperlink>
                    </w:p>
                    <w:p w:rsidR="006905EB" w:rsidRPr="00684F97" w:rsidRDefault="006905EB" w:rsidP="00684F97">
                      <w:pPr>
                        <w:spacing w:after="0" w:line="240" w:lineRule="auto"/>
                        <w:ind w:right="-137"/>
                        <w:rPr>
                          <w:rFonts w:ascii="Arial" w:hAnsi="Arial" w:cs="Arial"/>
                        </w:rPr>
                      </w:pPr>
                      <w:r>
                        <w:rPr>
                          <w:rFonts w:ascii="Arial" w:hAnsi="Arial" w:cs="Arial"/>
                        </w:rPr>
                        <w:t>Olivia and Sophie plan to present their prototype to Education Department executives.</w:t>
                      </w:r>
                    </w:p>
                  </w:txbxContent>
                </v:textbox>
              </v:shape>
            </w:pict>
          </mc:Fallback>
        </mc:AlternateContent>
      </w:r>
    </w:p>
    <w:p w:rsidR="00747714" w:rsidRDefault="00747714" w:rsidP="000521DF">
      <w:pPr>
        <w:spacing w:after="0"/>
        <w:rPr>
          <w:rFonts w:ascii="Arial" w:hAnsi="Arial" w:cs="Arial"/>
          <w:b/>
        </w:rPr>
      </w:pPr>
    </w:p>
    <w:p w:rsidR="00747714" w:rsidRDefault="00747714" w:rsidP="000521DF">
      <w:pPr>
        <w:spacing w:after="0"/>
        <w:rPr>
          <w:rFonts w:ascii="Arial" w:hAnsi="Arial" w:cs="Arial"/>
          <w:b/>
        </w:rPr>
      </w:pPr>
    </w:p>
    <w:p w:rsidR="006B7F29" w:rsidRDefault="006B7F29" w:rsidP="000521DF">
      <w:pPr>
        <w:spacing w:after="0"/>
        <w:rPr>
          <w:rFonts w:ascii="Arial" w:hAnsi="Arial" w:cs="Arial"/>
          <w:b/>
        </w:rPr>
      </w:pPr>
    </w:p>
    <w:p w:rsidR="006B7F29" w:rsidRDefault="006B7F29" w:rsidP="000521DF">
      <w:pPr>
        <w:spacing w:after="0"/>
        <w:rPr>
          <w:rFonts w:ascii="Arial" w:hAnsi="Arial" w:cs="Arial"/>
          <w:b/>
        </w:rPr>
      </w:pPr>
    </w:p>
    <w:p w:rsidR="006B7F29" w:rsidRDefault="006B7F29" w:rsidP="000521DF">
      <w:pPr>
        <w:spacing w:after="0"/>
        <w:rPr>
          <w:rFonts w:ascii="Arial" w:hAnsi="Arial" w:cs="Arial"/>
          <w:b/>
        </w:rPr>
      </w:pPr>
    </w:p>
    <w:p w:rsidR="006B7F29" w:rsidRDefault="006B7F29" w:rsidP="000521DF">
      <w:pPr>
        <w:spacing w:after="0"/>
        <w:rPr>
          <w:rFonts w:ascii="Arial" w:hAnsi="Arial" w:cs="Arial"/>
          <w:b/>
        </w:rPr>
      </w:pPr>
    </w:p>
    <w:p w:rsidR="006B7F29" w:rsidRDefault="006B7F29" w:rsidP="000521DF">
      <w:pPr>
        <w:spacing w:after="0"/>
        <w:rPr>
          <w:rFonts w:ascii="Arial" w:hAnsi="Arial" w:cs="Arial"/>
          <w:b/>
        </w:rPr>
      </w:pPr>
    </w:p>
    <w:p w:rsidR="00094B3B" w:rsidRDefault="00094B3B" w:rsidP="00094B3B">
      <w:pPr>
        <w:spacing w:after="0"/>
        <w:rPr>
          <w:rFonts w:ascii="Arial" w:hAnsi="Arial" w:cs="Arial"/>
          <w:b/>
        </w:rPr>
      </w:pPr>
    </w:p>
    <w:p w:rsidR="00094B3B" w:rsidRDefault="00296625" w:rsidP="00296625">
      <w:pPr>
        <w:spacing w:after="0"/>
        <w:ind w:right="-313"/>
        <w:jc w:val="right"/>
        <w:rPr>
          <w:rFonts w:ascii="Arial" w:hAnsi="Arial" w:cs="Arial"/>
          <w:b/>
        </w:rPr>
      </w:pPr>
      <w:r w:rsidRPr="00094B3B">
        <w:rPr>
          <w:rFonts w:ascii="Arial" w:hAnsi="Arial" w:cs="Arial"/>
          <w:b/>
          <w:noProof/>
          <w:lang w:eastAsia="en-AU"/>
        </w:rPr>
        <mc:AlternateContent>
          <mc:Choice Requires="wps">
            <w:drawing>
              <wp:anchor distT="0" distB="0" distL="114300" distR="114300" simplePos="0" relativeHeight="251770880" behindDoc="0" locked="0" layoutInCell="1" allowOverlap="1" wp14:anchorId="5F5D16C1" wp14:editId="113EC1A2">
                <wp:simplePos x="0" y="0"/>
                <wp:positionH relativeFrom="column">
                  <wp:posOffset>4137025</wp:posOffset>
                </wp:positionH>
                <wp:positionV relativeFrom="paragraph">
                  <wp:posOffset>481330</wp:posOffset>
                </wp:positionV>
                <wp:extent cx="2651760" cy="2179320"/>
                <wp:effectExtent l="0" t="0" r="15240" b="11430"/>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1760" cy="2179320"/>
                        </a:xfrm>
                        <a:prstGeom prst="rect">
                          <a:avLst/>
                        </a:prstGeom>
                        <a:solidFill>
                          <a:srgbClr val="FFFFFF"/>
                        </a:solidFill>
                        <a:ln w="9525">
                          <a:solidFill>
                            <a:srgbClr val="000000"/>
                          </a:solidFill>
                          <a:miter lim="800000"/>
                          <a:headEnd/>
                          <a:tailEnd/>
                        </a:ln>
                      </wps:spPr>
                      <wps:txbx>
                        <w:txbxContent>
                          <w:p w:rsidR="00296625" w:rsidRDefault="00296625" w:rsidP="00296625">
                            <w:r>
                              <w:rPr>
                                <w:noProof/>
                                <w:lang w:eastAsia="en-AU"/>
                              </w:rPr>
                              <w:drawing>
                                <wp:inline distT="0" distB="0" distL="0" distR="0">
                                  <wp:extent cx="2459990" cy="2175003"/>
                                  <wp:effectExtent l="0" t="0" r="0" b="0"/>
                                  <wp:docPr id="336" name="Picture 336" descr="C:\Users\reesanne\AppData\Local\Microsoft\Windows\Temporary Internet Files\Content.Word\Helios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esanne\AppData\Local\Microsoft\Windows\Temporary Internet Files\Content.Word\Helios201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459990" cy="217500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25.75pt;margin-top:37.9pt;width:208.8pt;height:171.6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">
                <v:textbox>
                  <w:txbxContent>
                    <w:p w:rsidR="00296625" w:rsidRDefault="00296625" w:rsidP="00296625">
                      <w:r>
                        <w:rPr>
                          <w:noProof/>
                          <w:lang w:eastAsia="en-AU"/>
                        </w:rPr>
                        <w:drawing>
                          <wp:inline distT="0" distB="0" distL="0" distR="0">
                            <wp:extent cx="2459990" cy="2175003"/>
                            <wp:effectExtent l="0" t="0" r="0" b="0"/>
                            <wp:docPr id="336" name="Picture 336" descr="C:\Users\reesanne\AppData\Local\Microsoft\Windows\Temporary Internet Files\Content.Word\Helios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esanne\AppData\Local\Microsoft\Windows\Temporary Internet Files\Content.Word\Helios201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59990" cy="2175003"/>
                                    </a:xfrm>
                                    <a:prstGeom prst="rect">
                                      <a:avLst/>
                                    </a:prstGeom>
                                    <a:noFill/>
                                    <a:ln>
                                      <a:noFill/>
                                    </a:ln>
                                  </pic:spPr>
                                </pic:pic>
                              </a:graphicData>
                            </a:graphic>
                          </wp:inline>
                        </w:drawing>
                      </w:r>
                    </w:p>
                  </w:txbxContent>
                </v:textbox>
              </v:shape>
            </w:pict>
          </mc:Fallback>
        </mc:AlternateContent>
      </w:r>
      <w:r w:rsidR="00B676E9" w:rsidRPr="00094B3B">
        <w:rPr>
          <w:rFonts w:ascii="Arial" w:hAnsi="Arial" w:cs="Arial"/>
          <w:b/>
          <w:noProof/>
          <w:lang w:eastAsia="en-AU"/>
        </w:rPr>
        <mc:AlternateContent>
          <mc:Choice Requires="wps">
            <w:drawing>
              <wp:anchor distT="0" distB="0" distL="114300" distR="114300" simplePos="0" relativeHeight="251768832" behindDoc="0" locked="0" layoutInCell="1" allowOverlap="1" wp14:anchorId="05849738" wp14:editId="4AA9F79D">
                <wp:simplePos x="0" y="0"/>
                <wp:positionH relativeFrom="column">
                  <wp:posOffset>-236855</wp:posOffset>
                </wp:positionH>
                <wp:positionV relativeFrom="paragraph">
                  <wp:posOffset>481330</wp:posOffset>
                </wp:positionV>
                <wp:extent cx="4251960" cy="2125980"/>
                <wp:effectExtent l="0" t="0" r="15240" b="26670"/>
                <wp:wrapNone/>
                <wp:docPr id="3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51960" cy="2125980"/>
                        </a:xfrm>
                        <a:prstGeom prst="rect">
                          <a:avLst/>
                        </a:prstGeom>
                        <a:solidFill>
                          <a:srgbClr val="FFFFFF"/>
                        </a:solidFill>
                        <a:ln w="9525">
                          <a:solidFill>
                            <a:srgbClr val="000000"/>
                          </a:solidFill>
                          <a:miter lim="800000"/>
                          <a:headEnd/>
                          <a:tailEnd/>
                        </a:ln>
                      </wps:spPr>
                      <wps:txbx>
                        <w:txbxContent>
                          <w:p w:rsidR="00B676E9" w:rsidRDefault="00B676E9" w:rsidP="00B676E9">
                            <w:pPr>
                              <w:spacing w:after="0" w:line="240" w:lineRule="auto"/>
                              <w:ind w:right="-137"/>
                              <w:rPr>
                                <w:rFonts w:ascii="Arial" w:hAnsi="Arial" w:cs="Arial"/>
                                <w:b/>
                              </w:rPr>
                            </w:pPr>
                            <w:r w:rsidRPr="00B676E9">
                              <w:rPr>
                                <w:rFonts w:ascii="Arial" w:hAnsi="Arial" w:cs="Arial"/>
                                <w:b/>
                                <w:i/>
                              </w:rPr>
                              <w:t>Helios</w:t>
                            </w:r>
                            <w:r w:rsidRPr="00B676E9">
                              <w:rPr>
                                <w:rFonts w:ascii="Arial" w:hAnsi="Arial" w:cs="Arial"/>
                                <w:b/>
                              </w:rPr>
                              <w:t>: Genevieve Le and Elizabeth Tweedie, Shenton College</w:t>
                            </w:r>
                          </w:p>
                          <w:p w:rsidR="00B676E9" w:rsidRPr="00B676E9" w:rsidRDefault="00B676E9" w:rsidP="00B676E9">
                            <w:pPr>
                              <w:spacing w:after="0" w:line="240" w:lineRule="auto"/>
                              <w:ind w:right="-137"/>
                              <w:rPr>
                                <w:rFonts w:ascii="Arial" w:hAnsi="Arial" w:cs="Arial"/>
                              </w:rPr>
                            </w:pPr>
                            <w:r>
                              <w:rPr>
                                <w:rFonts w:ascii="Arial" w:hAnsi="Arial" w:cs="Arial"/>
                              </w:rPr>
                              <w:t>Lizzie and Genevieve want to make a change by helping their peers manage stress and promote mental health and wellbeing (SDG 3, Target 3.4).</w:t>
                            </w:r>
                            <w:r w:rsidR="00296625">
                              <w:rPr>
                                <w:rFonts w:ascii="Arial" w:hAnsi="Arial" w:cs="Arial"/>
                              </w:rPr>
                              <w:t xml:space="preserve"> Their research identified poor organisational skills and ineffective use of paper diaries as key stress factors. They developed an App prototype, gathered peer feedback to refine, tested it with Year 9 students and provided an information session for parents. The promotional video and website provide further information. See: </w:t>
                            </w:r>
                            <w:hyperlink r:id="rId31" w:history="1">
                              <w:r w:rsidR="00296625" w:rsidRPr="00296625">
                                <w:rPr>
                                  <w:rStyle w:val="Hyperlink"/>
                                  <w:rFonts w:ascii="Arial" w:hAnsi="Arial" w:cs="Arial"/>
                                </w:rPr>
                                <w:t>https://10stem2018genzie.weebly.com/</w:t>
                              </w:r>
                            </w:hyperlink>
                            <w:r w:rsidR="00296625" w:rsidRPr="00296625">
                              <w:rPr>
                                <w:rFonts w:ascii="Arial" w:hAnsi="Arial" w:cs="Arial"/>
                                <w:color w:val="000000"/>
                              </w:rPr>
                              <w:t xml:space="preserve"> </w:t>
                            </w:r>
                            <w:r w:rsidR="00296625">
                              <w:rPr>
                                <w:rFonts w:ascii="Arial" w:hAnsi="Arial" w:cs="Arial"/>
                              </w:rPr>
                              <w:t xml:space="preserve"> </w:t>
                            </w:r>
                            <w:proofErr w:type="gramStart"/>
                            <w:r w:rsidR="00296625">
                              <w:rPr>
                                <w:rFonts w:ascii="Arial" w:hAnsi="Arial" w:cs="Arial"/>
                              </w:rPr>
                              <w:t>A</w:t>
                            </w:r>
                            <w:proofErr w:type="gramEnd"/>
                            <w:r w:rsidR="00296625">
                              <w:rPr>
                                <w:rFonts w:ascii="Arial" w:hAnsi="Arial" w:cs="Arial"/>
                              </w:rPr>
                              <w:t xml:space="preserve"> proposal to replace the school diary with the App has been presented to school leaders.</w:t>
                            </w:r>
                          </w:p>
                          <w:p w:rsidR="00F35C13" w:rsidRDefault="00F35C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9" type="#_x0000_t202" style="position:absolute;left:0;text-align:left;margin-left:-18.65pt;margin-top:37.9pt;width:334.8pt;height:167.4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">
                <v:textbox>
                  <w:txbxContent>
                    <w:p w:rsidR="00B676E9" w:rsidRDefault="00B676E9" w:rsidP="00B676E9">
                      <w:pPr>
                        <w:spacing w:after="0" w:line="240" w:lineRule="auto"/>
                        <w:ind w:right="-137"/>
                        <w:rPr>
                          <w:rFonts w:ascii="Arial" w:hAnsi="Arial" w:cs="Arial"/>
                          <w:b/>
                        </w:rPr>
                      </w:pPr>
                      <w:r w:rsidRPr="00B676E9">
                        <w:rPr>
                          <w:rFonts w:ascii="Arial" w:hAnsi="Arial" w:cs="Arial"/>
                          <w:b/>
                          <w:i/>
                        </w:rPr>
                        <w:t>Helios</w:t>
                      </w:r>
                      <w:r w:rsidRPr="00B676E9">
                        <w:rPr>
                          <w:rFonts w:ascii="Arial" w:hAnsi="Arial" w:cs="Arial"/>
                          <w:b/>
                        </w:rPr>
                        <w:t>: Genevieve Le and Elizabeth Tweedie, Shenton College</w:t>
                      </w:r>
                    </w:p>
                    <w:p w:rsidR="00B676E9" w:rsidRPr="00B676E9" w:rsidRDefault="00B676E9" w:rsidP="00B676E9">
                      <w:pPr>
                        <w:spacing w:after="0" w:line="240" w:lineRule="auto"/>
                        <w:ind w:right="-137"/>
                        <w:rPr>
                          <w:rFonts w:ascii="Arial" w:hAnsi="Arial" w:cs="Arial"/>
                        </w:rPr>
                      </w:pPr>
                      <w:r>
                        <w:rPr>
                          <w:rFonts w:ascii="Arial" w:hAnsi="Arial" w:cs="Arial"/>
                        </w:rPr>
                        <w:t>Lizzie and Genevieve want to make a change by helping their peers manage stress and promote mental health and wellbeing (SDG 3, Target 3.4).</w:t>
                      </w:r>
                      <w:r w:rsidR="00296625">
                        <w:rPr>
                          <w:rFonts w:ascii="Arial" w:hAnsi="Arial" w:cs="Arial"/>
                        </w:rPr>
                        <w:t xml:space="preserve"> Their research identified poor organisational skills and ineffective use of paper diaries as key stress factors. They developed an App prototype, gathered peer feedback to refine, tested it with Year 9 students and provided an information session for parents. The promotional video and website provide further information. See: </w:t>
                      </w:r>
                      <w:hyperlink r:id="rId32" w:history="1">
                        <w:r w:rsidR="00296625" w:rsidRPr="00296625">
                          <w:rPr>
                            <w:rStyle w:val="Hyperlink"/>
                            <w:rFonts w:ascii="Arial" w:hAnsi="Arial" w:cs="Arial"/>
                          </w:rPr>
                          <w:t>https://10stem2018genzie.weebly.com/</w:t>
                        </w:r>
                      </w:hyperlink>
                      <w:r w:rsidR="00296625" w:rsidRPr="00296625">
                        <w:rPr>
                          <w:rFonts w:ascii="Arial" w:hAnsi="Arial" w:cs="Arial"/>
                          <w:color w:val="000000"/>
                        </w:rPr>
                        <w:t xml:space="preserve"> </w:t>
                      </w:r>
                      <w:r w:rsidR="00296625">
                        <w:rPr>
                          <w:rFonts w:ascii="Arial" w:hAnsi="Arial" w:cs="Arial"/>
                        </w:rPr>
                        <w:t xml:space="preserve"> </w:t>
                      </w:r>
                      <w:proofErr w:type="gramStart"/>
                      <w:r w:rsidR="00296625">
                        <w:rPr>
                          <w:rFonts w:ascii="Arial" w:hAnsi="Arial" w:cs="Arial"/>
                        </w:rPr>
                        <w:t>A</w:t>
                      </w:r>
                      <w:proofErr w:type="gramEnd"/>
                      <w:r w:rsidR="00296625">
                        <w:rPr>
                          <w:rFonts w:ascii="Arial" w:hAnsi="Arial" w:cs="Arial"/>
                        </w:rPr>
                        <w:t xml:space="preserve"> proposal to replace the school diary with the App has been presented to school leaders.</w:t>
                      </w:r>
                    </w:p>
                    <w:p w:rsidR="00F35C13" w:rsidRDefault="00F35C13">
                      <w:bookmarkStart w:id="1" w:name="_GoBack"/>
                      <w:bookmarkEnd w:id="1"/>
                    </w:p>
                  </w:txbxContent>
                </v:textbox>
              </v:shape>
            </w:pict>
          </mc:Fallback>
        </mc:AlternateContent>
      </w:r>
      <w:r w:rsidR="00B676E9">
        <w:rPr>
          <w:noProof/>
          <w:lang w:eastAsia="en-AU"/>
        </w:rPr>
        <w:drawing>
          <wp:inline distT="0" distB="0" distL="0" distR="0" wp14:anchorId="0E03AD73" wp14:editId="3E21C46F">
            <wp:extent cx="617220" cy="588752"/>
            <wp:effectExtent l="0" t="0" r="0" b="190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626526" cy="597629"/>
                    </a:xfrm>
                    <a:prstGeom prst="rect">
                      <a:avLst/>
                    </a:prstGeom>
                  </pic:spPr>
                </pic:pic>
              </a:graphicData>
            </a:graphic>
          </wp:inline>
        </w:drawing>
      </w:r>
    </w:p>
    <w:p w:rsidR="00094B3B" w:rsidRDefault="00094B3B" w:rsidP="00B676E9">
      <w:pPr>
        <w:spacing w:after="0"/>
        <w:jc w:val="right"/>
        <w:rPr>
          <w:rFonts w:ascii="Arial" w:hAnsi="Arial" w:cs="Arial"/>
          <w:b/>
        </w:rPr>
      </w:pPr>
    </w:p>
    <w:p w:rsidR="00094B3B" w:rsidRDefault="00094B3B" w:rsidP="00094B3B">
      <w:pPr>
        <w:spacing w:after="0"/>
        <w:rPr>
          <w:rFonts w:ascii="Arial" w:hAnsi="Arial" w:cs="Arial"/>
          <w:b/>
        </w:rPr>
      </w:pPr>
    </w:p>
    <w:p w:rsidR="00094B3B" w:rsidRDefault="00094B3B" w:rsidP="00094B3B">
      <w:pPr>
        <w:spacing w:after="0"/>
        <w:rPr>
          <w:rFonts w:ascii="Arial" w:hAnsi="Arial" w:cs="Arial"/>
          <w:b/>
        </w:rPr>
      </w:pPr>
    </w:p>
    <w:p w:rsidR="00094B3B" w:rsidRDefault="00094B3B" w:rsidP="00094B3B">
      <w:pPr>
        <w:spacing w:after="0"/>
        <w:rPr>
          <w:rFonts w:ascii="Arial" w:hAnsi="Arial" w:cs="Arial"/>
          <w:b/>
        </w:rPr>
      </w:pPr>
    </w:p>
    <w:p w:rsidR="00094B3B" w:rsidRDefault="00094B3B" w:rsidP="00094B3B">
      <w:pPr>
        <w:spacing w:after="0"/>
        <w:rPr>
          <w:rFonts w:ascii="Arial" w:hAnsi="Arial" w:cs="Arial"/>
          <w:b/>
        </w:rPr>
      </w:pPr>
    </w:p>
    <w:p w:rsidR="00094B3B" w:rsidRDefault="00094B3B" w:rsidP="000521DF">
      <w:pPr>
        <w:spacing w:after="0"/>
        <w:rPr>
          <w:rFonts w:ascii="Arial" w:hAnsi="Arial" w:cs="Arial"/>
          <w:b/>
        </w:rPr>
      </w:pPr>
    </w:p>
    <w:p w:rsidR="00643D75" w:rsidRDefault="00643D75" w:rsidP="000521DF">
      <w:pPr>
        <w:spacing w:after="0"/>
        <w:rPr>
          <w:rFonts w:ascii="Arial" w:hAnsi="Arial" w:cs="Arial"/>
          <w:b/>
        </w:rPr>
      </w:pPr>
    </w:p>
    <w:p w:rsidR="00643D75" w:rsidRDefault="00643D75" w:rsidP="000521DF">
      <w:pPr>
        <w:spacing w:after="0"/>
        <w:rPr>
          <w:rFonts w:ascii="Arial" w:hAnsi="Arial" w:cs="Arial"/>
          <w:b/>
        </w:rPr>
      </w:pPr>
    </w:p>
    <w:p w:rsidR="00643D75" w:rsidRDefault="00643D75" w:rsidP="000521DF">
      <w:pPr>
        <w:spacing w:after="0"/>
        <w:rPr>
          <w:rFonts w:ascii="Arial" w:hAnsi="Arial" w:cs="Arial"/>
          <w:b/>
        </w:rPr>
      </w:pPr>
    </w:p>
    <w:p w:rsidR="00643D75" w:rsidRDefault="00643D75" w:rsidP="000521DF">
      <w:pPr>
        <w:spacing w:after="0"/>
        <w:rPr>
          <w:rFonts w:ascii="Arial" w:hAnsi="Arial" w:cs="Arial"/>
          <w:b/>
        </w:rPr>
      </w:pPr>
    </w:p>
    <w:p w:rsidR="00643D75" w:rsidRDefault="00643D75" w:rsidP="000521DF">
      <w:pPr>
        <w:spacing w:after="0"/>
        <w:rPr>
          <w:rFonts w:ascii="Arial" w:hAnsi="Arial" w:cs="Arial"/>
          <w:b/>
          <w:sz w:val="12"/>
          <w:szCs w:val="12"/>
        </w:rPr>
      </w:pPr>
    </w:p>
    <w:p w:rsidR="00D27448" w:rsidRDefault="00D27448" w:rsidP="000521DF">
      <w:pPr>
        <w:spacing w:after="0"/>
        <w:rPr>
          <w:rFonts w:ascii="Arial" w:hAnsi="Arial" w:cs="Arial"/>
          <w:b/>
          <w:sz w:val="12"/>
          <w:szCs w:val="12"/>
        </w:rPr>
      </w:pPr>
    </w:p>
    <w:p w:rsidR="00D27448" w:rsidRPr="00C27C3F" w:rsidRDefault="00D27448" w:rsidP="00D27448">
      <w:pPr>
        <w:shd w:val="clear" w:color="auto" w:fill="8DB3E2" w:themeFill="text2" w:themeFillTint="66"/>
        <w:spacing w:after="0"/>
        <w:jc w:val="center"/>
        <w:rPr>
          <w:rFonts w:ascii="Tahoma" w:hAnsi="Tahoma" w:cs="Tahoma"/>
          <w:b/>
          <w:sz w:val="24"/>
          <w:szCs w:val="24"/>
        </w:rPr>
      </w:pPr>
      <w:r w:rsidRPr="00C27C3F">
        <w:rPr>
          <w:rFonts w:ascii="Tahoma" w:hAnsi="Tahoma" w:cs="Tahoma"/>
          <w:b/>
          <w:sz w:val="24"/>
          <w:szCs w:val="24"/>
        </w:rPr>
        <w:t>JUDGING PANEL</w:t>
      </w:r>
    </w:p>
    <w:p w:rsidR="00D27448" w:rsidRDefault="00D27448" w:rsidP="00D27448">
      <w:pPr>
        <w:spacing w:after="0"/>
        <w:rPr>
          <w:rStyle w:val="Heading2Char"/>
        </w:rPr>
      </w:pPr>
      <w:r w:rsidRPr="002C6617">
        <w:rPr>
          <w:rStyle w:val="Heading2Char"/>
          <w:rFonts w:ascii="Arial" w:hAnsi="Arial" w:cs="Arial"/>
          <w:b w:val="0"/>
          <w:noProof/>
          <w:color w:val="auto"/>
          <w:sz w:val="22"/>
          <w:szCs w:val="22"/>
          <w:lang w:eastAsia="en-AU"/>
        </w:rPr>
        <mc:AlternateContent>
          <mc:Choice Requires="wps">
            <w:drawing>
              <wp:anchor distT="0" distB="0" distL="114300" distR="114300" simplePos="0" relativeHeight="251761664" behindDoc="0" locked="0" layoutInCell="1" allowOverlap="1" wp14:anchorId="3569C88E" wp14:editId="363FC9E0">
                <wp:simplePos x="0" y="0"/>
                <wp:positionH relativeFrom="column">
                  <wp:posOffset>98425</wp:posOffset>
                </wp:positionH>
                <wp:positionV relativeFrom="paragraph">
                  <wp:posOffset>75565</wp:posOffset>
                </wp:positionV>
                <wp:extent cx="2095500" cy="1615440"/>
                <wp:effectExtent l="0" t="0" r="19050" b="2286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615440"/>
                        </a:xfrm>
                        <a:prstGeom prst="rect">
                          <a:avLst/>
                        </a:prstGeom>
                        <a:solidFill>
                          <a:srgbClr val="FFFFFF"/>
                        </a:solidFill>
                        <a:ln w="9525">
                          <a:solidFill>
                            <a:srgbClr val="000000"/>
                          </a:solidFill>
                          <a:miter lim="800000"/>
                          <a:headEnd/>
                          <a:tailEnd/>
                        </a:ln>
                      </wps:spPr>
                      <wps:txbx>
                        <w:txbxContent>
                          <w:p w:rsidR="00D27448" w:rsidRPr="002C6617" w:rsidRDefault="00D27448" w:rsidP="00D27448">
                            <w:pPr>
                              <w:jc w:val="center"/>
                              <w:rPr>
                                <w:b/>
                              </w:rPr>
                            </w:pPr>
                            <w:r>
                              <w:rPr>
                                <w:noProof/>
                                <w:lang w:eastAsia="en-AU"/>
                              </w:rPr>
                              <w:drawing>
                                <wp:inline distT="0" distB="0" distL="0" distR="0" wp14:anchorId="3DC4C912" wp14:editId="41629400">
                                  <wp:extent cx="2120301" cy="2446020"/>
                                  <wp:effectExtent l="0" t="0" r="0" b="0"/>
                                  <wp:docPr id="324" name="Picture 324" descr="C:\Users\reesanne\AppData\Local\Microsoft\Windows\Temporary Internet Files\Content.Word\Caroline Marsh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eesanne\AppData\Local\Microsoft\Windows\Temporary Internet Files\Content.Word\Caroline Marsh Photo.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18749" cy="244422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margin-left:7.75pt;margin-top:5.95pt;width:165pt;height:127.2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">
                <v:textbox>
                  <w:txbxContent>
                    <w:p w:rsidR="00D27448" w:rsidRPr="002C6617" w:rsidRDefault="00D27448" w:rsidP="00D27448">
                      <w:pPr>
                        <w:jc w:val="center"/>
                        <w:rPr>
                          <w:b/>
                        </w:rPr>
                      </w:pPr>
                      <w:r>
                        <w:rPr>
                          <w:noProof/>
                          <w:lang w:eastAsia="en-AU"/>
                        </w:rPr>
                        <w:drawing>
                          <wp:inline distT="0" distB="0" distL="0" distR="0" wp14:anchorId="3DC4C912" wp14:editId="41629400">
                            <wp:extent cx="2120301" cy="2446020"/>
                            <wp:effectExtent l="0" t="0" r="0" b="0"/>
                            <wp:docPr id="324" name="Picture 324" descr="C:\Users\reesanne\AppData\Local\Microsoft\Windows\Temporary Internet Files\Content.Word\Caroline Marsh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eesanne\AppData\Local\Microsoft\Windows\Temporary Internet Files\Content.Word\Caroline Marsh Photo.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18749" cy="2444229"/>
                                    </a:xfrm>
                                    <a:prstGeom prst="rect">
                                      <a:avLst/>
                                    </a:prstGeom>
                                    <a:noFill/>
                                    <a:ln>
                                      <a:noFill/>
                                    </a:ln>
                                  </pic:spPr>
                                </pic:pic>
                              </a:graphicData>
                            </a:graphic>
                          </wp:inline>
                        </w:drawing>
                      </w:r>
                    </w:p>
                  </w:txbxContent>
                </v:textbox>
              </v:shape>
            </w:pict>
          </mc:Fallback>
        </mc:AlternateContent>
      </w:r>
      <w:r w:rsidRPr="002C6617">
        <w:rPr>
          <w:rStyle w:val="Heading2Char"/>
          <w:rFonts w:ascii="Arial" w:hAnsi="Arial" w:cs="Arial"/>
          <w:b w:val="0"/>
          <w:noProof/>
          <w:color w:val="auto"/>
          <w:sz w:val="22"/>
          <w:szCs w:val="22"/>
          <w:lang w:eastAsia="en-AU"/>
        </w:rPr>
        <mc:AlternateContent>
          <mc:Choice Requires="wps">
            <w:drawing>
              <wp:anchor distT="0" distB="0" distL="114300" distR="114300" simplePos="0" relativeHeight="251760640" behindDoc="0" locked="0" layoutInCell="1" allowOverlap="1" wp14:anchorId="48306B7E" wp14:editId="0498A7CE">
                <wp:simplePos x="0" y="0"/>
                <wp:positionH relativeFrom="column">
                  <wp:posOffset>2392045</wp:posOffset>
                </wp:positionH>
                <wp:positionV relativeFrom="paragraph">
                  <wp:posOffset>67945</wp:posOffset>
                </wp:positionV>
                <wp:extent cx="4177030" cy="1623060"/>
                <wp:effectExtent l="0" t="0" r="13970" b="1524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7030" cy="1623060"/>
                        </a:xfrm>
                        <a:prstGeom prst="rect">
                          <a:avLst/>
                        </a:prstGeom>
                        <a:solidFill>
                          <a:srgbClr val="FFFFFF"/>
                        </a:solidFill>
                        <a:ln w="9525">
                          <a:solidFill>
                            <a:srgbClr val="000000"/>
                          </a:solidFill>
                          <a:miter lim="800000"/>
                          <a:headEnd/>
                          <a:tailEnd/>
                        </a:ln>
                      </wps:spPr>
                      <wps:txbx>
                        <w:txbxContent>
                          <w:p w:rsidR="00D27448" w:rsidRPr="002C6617" w:rsidRDefault="00D27448" w:rsidP="00D27448">
                            <w:pPr>
                              <w:spacing w:after="0"/>
                              <w:jc w:val="center"/>
                              <w:rPr>
                                <w:rStyle w:val="Heading2Char"/>
                                <w:rFonts w:ascii="Arial" w:hAnsi="Arial" w:cs="Arial"/>
                                <w:color w:val="auto"/>
                                <w:sz w:val="22"/>
                                <w:szCs w:val="22"/>
                              </w:rPr>
                            </w:pPr>
                            <w:r>
                              <w:rPr>
                                <w:rStyle w:val="Heading2Char"/>
                                <w:rFonts w:ascii="Arial" w:hAnsi="Arial" w:cs="Arial"/>
                                <w:color w:val="auto"/>
                                <w:sz w:val="22"/>
                                <w:szCs w:val="22"/>
                              </w:rPr>
                              <w:t>Dr Caroline Marsh (One World Centre)</w:t>
                            </w:r>
                          </w:p>
                          <w:p w:rsidR="00D27448" w:rsidRDefault="00D27448" w:rsidP="00D27448">
                            <w:pPr>
                              <w:spacing w:after="0" w:line="240" w:lineRule="auto"/>
                              <w:rPr>
                                <w:rFonts w:ascii="Arial" w:hAnsi="Arial" w:cs="Arial"/>
                              </w:rPr>
                            </w:pPr>
                            <w:r w:rsidRPr="009E4A89">
                              <w:rPr>
                                <w:rFonts w:ascii="Arial" w:hAnsi="Arial" w:cs="Arial"/>
                              </w:rPr>
                              <w:t xml:space="preserve">Caroline is Education Coordinator at </w:t>
                            </w:r>
                            <w:r>
                              <w:rPr>
                                <w:rFonts w:ascii="Arial" w:hAnsi="Arial" w:cs="Arial"/>
                              </w:rPr>
                              <w:t xml:space="preserve">the </w:t>
                            </w:r>
                            <w:r w:rsidRPr="009E4A89">
                              <w:rPr>
                                <w:rFonts w:ascii="Arial" w:hAnsi="Arial" w:cs="Arial"/>
                              </w:rPr>
                              <w:t>One World Centre</w:t>
                            </w:r>
                            <w:r>
                              <w:rPr>
                                <w:rFonts w:ascii="Arial" w:hAnsi="Arial" w:cs="Arial"/>
                              </w:rPr>
                              <w:t>, representing</w:t>
                            </w:r>
                            <w:r w:rsidRPr="009E4A89">
                              <w:rPr>
                                <w:rFonts w:ascii="Arial" w:hAnsi="Arial" w:cs="Arial"/>
                              </w:rPr>
                              <w:t xml:space="preserve"> </w:t>
                            </w:r>
                            <w:r>
                              <w:rPr>
                                <w:rFonts w:ascii="Arial" w:hAnsi="Arial" w:cs="Arial"/>
                              </w:rPr>
                              <w:t xml:space="preserve">it </w:t>
                            </w:r>
                            <w:r w:rsidRPr="009E4A89">
                              <w:rPr>
                                <w:rFonts w:ascii="Arial" w:hAnsi="Arial" w:cs="Arial"/>
                              </w:rPr>
                              <w:t>on several groups working towards a just and sustainable future for all, including the S</w:t>
                            </w:r>
                            <w:r>
                              <w:rPr>
                                <w:rFonts w:ascii="Arial" w:hAnsi="Arial" w:cs="Arial"/>
                              </w:rPr>
                              <w:t>ustainable Schools Alliance</w:t>
                            </w:r>
                            <w:r w:rsidRPr="009E4A89">
                              <w:rPr>
                                <w:rFonts w:ascii="Arial" w:hAnsi="Arial" w:cs="Arial"/>
                              </w:rPr>
                              <w:t xml:space="preserve"> </w:t>
                            </w:r>
                            <w:r>
                              <w:rPr>
                                <w:rFonts w:ascii="Arial" w:hAnsi="Arial" w:cs="Arial"/>
                              </w:rPr>
                              <w:t>and WA SDG network. "I'm p</w:t>
                            </w:r>
                            <w:r w:rsidRPr="009E4A89">
                              <w:rPr>
                                <w:rFonts w:ascii="Arial" w:hAnsi="Arial" w:cs="Arial"/>
                              </w:rPr>
                              <w:t>assionate about empowering learners to build global compet</w:t>
                            </w:r>
                            <w:r>
                              <w:rPr>
                                <w:rFonts w:ascii="Arial" w:hAnsi="Arial" w:cs="Arial"/>
                              </w:rPr>
                              <w:t xml:space="preserve">encies through </w:t>
                            </w:r>
                            <w:r w:rsidRPr="009E4A89">
                              <w:rPr>
                                <w:rFonts w:ascii="Arial" w:hAnsi="Arial" w:cs="Arial"/>
                              </w:rPr>
                              <w:t>transformative education</w:t>
                            </w:r>
                            <w:r>
                              <w:rPr>
                                <w:rFonts w:ascii="Arial" w:hAnsi="Arial" w:cs="Arial"/>
                              </w:rPr>
                              <w:t>.</w:t>
                            </w:r>
                            <w:r w:rsidRPr="009E4A89">
                              <w:rPr>
                                <w:rFonts w:ascii="Arial" w:hAnsi="Arial" w:cs="Arial"/>
                              </w:rPr>
                              <w:t xml:space="preserve"> </w:t>
                            </w:r>
                            <w:r>
                              <w:rPr>
                                <w:rFonts w:ascii="Arial" w:hAnsi="Arial" w:cs="Arial"/>
                              </w:rPr>
                              <w:t>I believe</w:t>
                            </w:r>
                            <w:r w:rsidRPr="009E4A89">
                              <w:rPr>
                                <w:rFonts w:ascii="Arial" w:hAnsi="Arial" w:cs="Arial"/>
                              </w:rPr>
                              <w:t xml:space="preserve"> in local action for global change: every</w:t>
                            </w:r>
                            <w:r>
                              <w:rPr>
                                <w:rFonts w:ascii="Arial" w:hAnsi="Arial" w:cs="Arial"/>
                              </w:rPr>
                              <w:t xml:space="preserve"> </w:t>
                            </w:r>
                            <w:r w:rsidRPr="009E4A89">
                              <w:rPr>
                                <w:rFonts w:ascii="Arial" w:hAnsi="Arial" w:cs="Arial"/>
                              </w:rPr>
                              <w:t>day</w:t>
                            </w:r>
                            <w:r>
                              <w:rPr>
                                <w:rFonts w:ascii="Arial" w:hAnsi="Arial" w:cs="Arial"/>
                              </w:rPr>
                              <w:t xml:space="preserve"> we</w:t>
                            </w:r>
                            <w:r w:rsidRPr="009E4A89">
                              <w:rPr>
                                <w:rFonts w:ascii="Arial" w:hAnsi="Arial" w:cs="Arial"/>
                              </w:rPr>
                              <w:t xml:space="preserve"> can m</w:t>
                            </w:r>
                            <w:r>
                              <w:rPr>
                                <w:rFonts w:ascii="Arial" w:hAnsi="Arial" w:cs="Arial"/>
                              </w:rPr>
                              <w:t>ake choices and take actions that</w:t>
                            </w:r>
                            <w:r w:rsidRPr="009E4A89">
                              <w:rPr>
                                <w:rFonts w:ascii="Arial" w:hAnsi="Arial" w:cs="Arial"/>
                              </w:rPr>
                              <w:t xml:space="preserve"> have global impact and </w:t>
                            </w:r>
                            <w:r>
                              <w:rPr>
                                <w:rFonts w:ascii="Arial" w:hAnsi="Arial" w:cs="Arial"/>
                              </w:rPr>
                              <w:t>create a better future for all."</w:t>
                            </w:r>
                          </w:p>
                          <w:p w:rsidR="00D27448" w:rsidRDefault="00D27448" w:rsidP="00D2744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188.35pt;margin-top:5.35pt;width:328.9pt;height:127.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">
                <v:textbox>
                  <w:txbxContent>
                    <w:p w:rsidR="00D27448" w:rsidRPr="002C6617" w:rsidRDefault="00D27448" w:rsidP="00D27448">
                      <w:pPr>
                        <w:spacing w:after="0"/>
                        <w:jc w:val="center"/>
                        <w:rPr>
                          <w:rStyle w:val="Heading2Char"/>
                          <w:rFonts w:ascii="Arial" w:hAnsi="Arial" w:cs="Arial"/>
                          <w:color w:val="auto"/>
                          <w:sz w:val="22"/>
                          <w:szCs w:val="22"/>
                        </w:rPr>
                      </w:pPr>
                      <w:r>
                        <w:rPr>
                          <w:rStyle w:val="Heading2Char"/>
                          <w:rFonts w:ascii="Arial" w:hAnsi="Arial" w:cs="Arial"/>
                          <w:color w:val="auto"/>
                          <w:sz w:val="22"/>
                          <w:szCs w:val="22"/>
                        </w:rPr>
                        <w:t>Dr Caroline Marsh (One World Centre)</w:t>
                      </w:r>
                    </w:p>
                    <w:p w:rsidR="00D27448" w:rsidRDefault="00D27448" w:rsidP="00D27448">
                      <w:pPr>
                        <w:spacing w:after="0" w:line="240" w:lineRule="auto"/>
                        <w:rPr>
                          <w:rFonts w:ascii="Arial" w:hAnsi="Arial" w:cs="Arial"/>
                        </w:rPr>
                      </w:pPr>
                      <w:r w:rsidRPr="009E4A89">
                        <w:rPr>
                          <w:rFonts w:ascii="Arial" w:hAnsi="Arial" w:cs="Arial"/>
                        </w:rPr>
                        <w:t xml:space="preserve">Caroline is Education Coordinator at </w:t>
                      </w:r>
                      <w:r>
                        <w:rPr>
                          <w:rFonts w:ascii="Arial" w:hAnsi="Arial" w:cs="Arial"/>
                        </w:rPr>
                        <w:t xml:space="preserve">the </w:t>
                      </w:r>
                      <w:r w:rsidRPr="009E4A89">
                        <w:rPr>
                          <w:rFonts w:ascii="Arial" w:hAnsi="Arial" w:cs="Arial"/>
                        </w:rPr>
                        <w:t>One World Centre</w:t>
                      </w:r>
                      <w:r>
                        <w:rPr>
                          <w:rFonts w:ascii="Arial" w:hAnsi="Arial" w:cs="Arial"/>
                        </w:rPr>
                        <w:t>, representing</w:t>
                      </w:r>
                      <w:r w:rsidRPr="009E4A89">
                        <w:rPr>
                          <w:rFonts w:ascii="Arial" w:hAnsi="Arial" w:cs="Arial"/>
                        </w:rPr>
                        <w:t xml:space="preserve"> </w:t>
                      </w:r>
                      <w:r>
                        <w:rPr>
                          <w:rFonts w:ascii="Arial" w:hAnsi="Arial" w:cs="Arial"/>
                        </w:rPr>
                        <w:t xml:space="preserve">it </w:t>
                      </w:r>
                      <w:r w:rsidRPr="009E4A89">
                        <w:rPr>
                          <w:rFonts w:ascii="Arial" w:hAnsi="Arial" w:cs="Arial"/>
                        </w:rPr>
                        <w:t>on several groups working towards a just and sustainable future for all, including the S</w:t>
                      </w:r>
                      <w:r>
                        <w:rPr>
                          <w:rFonts w:ascii="Arial" w:hAnsi="Arial" w:cs="Arial"/>
                        </w:rPr>
                        <w:t>ustainable Schools Alliance</w:t>
                      </w:r>
                      <w:r w:rsidRPr="009E4A89">
                        <w:rPr>
                          <w:rFonts w:ascii="Arial" w:hAnsi="Arial" w:cs="Arial"/>
                        </w:rPr>
                        <w:t xml:space="preserve"> </w:t>
                      </w:r>
                      <w:r>
                        <w:rPr>
                          <w:rFonts w:ascii="Arial" w:hAnsi="Arial" w:cs="Arial"/>
                        </w:rPr>
                        <w:t>and WA SDG network. "I'm p</w:t>
                      </w:r>
                      <w:r w:rsidRPr="009E4A89">
                        <w:rPr>
                          <w:rFonts w:ascii="Arial" w:hAnsi="Arial" w:cs="Arial"/>
                        </w:rPr>
                        <w:t>assionate about empowering learners to build global compet</w:t>
                      </w:r>
                      <w:r>
                        <w:rPr>
                          <w:rFonts w:ascii="Arial" w:hAnsi="Arial" w:cs="Arial"/>
                        </w:rPr>
                        <w:t xml:space="preserve">encies through </w:t>
                      </w:r>
                      <w:r w:rsidRPr="009E4A89">
                        <w:rPr>
                          <w:rFonts w:ascii="Arial" w:hAnsi="Arial" w:cs="Arial"/>
                        </w:rPr>
                        <w:t>transformative education</w:t>
                      </w:r>
                      <w:r>
                        <w:rPr>
                          <w:rFonts w:ascii="Arial" w:hAnsi="Arial" w:cs="Arial"/>
                        </w:rPr>
                        <w:t>.</w:t>
                      </w:r>
                      <w:r w:rsidRPr="009E4A89">
                        <w:rPr>
                          <w:rFonts w:ascii="Arial" w:hAnsi="Arial" w:cs="Arial"/>
                        </w:rPr>
                        <w:t xml:space="preserve"> </w:t>
                      </w:r>
                      <w:r>
                        <w:rPr>
                          <w:rFonts w:ascii="Arial" w:hAnsi="Arial" w:cs="Arial"/>
                        </w:rPr>
                        <w:t>I believe</w:t>
                      </w:r>
                      <w:r w:rsidRPr="009E4A89">
                        <w:rPr>
                          <w:rFonts w:ascii="Arial" w:hAnsi="Arial" w:cs="Arial"/>
                        </w:rPr>
                        <w:t xml:space="preserve"> in local action for global change: every</w:t>
                      </w:r>
                      <w:r>
                        <w:rPr>
                          <w:rFonts w:ascii="Arial" w:hAnsi="Arial" w:cs="Arial"/>
                        </w:rPr>
                        <w:t xml:space="preserve"> </w:t>
                      </w:r>
                      <w:r w:rsidRPr="009E4A89">
                        <w:rPr>
                          <w:rFonts w:ascii="Arial" w:hAnsi="Arial" w:cs="Arial"/>
                        </w:rPr>
                        <w:t>day</w:t>
                      </w:r>
                      <w:r>
                        <w:rPr>
                          <w:rFonts w:ascii="Arial" w:hAnsi="Arial" w:cs="Arial"/>
                        </w:rPr>
                        <w:t xml:space="preserve"> we</w:t>
                      </w:r>
                      <w:r w:rsidRPr="009E4A89">
                        <w:rPr>
                          <w:rFonts w:ascii="Arial" w:hAnsi="Arial" w:cs="Arial"/>
                        </w:rPr>
                        <w:t xml:space="preserve"> can m</w:t>
                      </w:r>
                      <w:r>
                        <w:rPr>
                          <w:rFonts w:ascii="Arial" w:hAnsi="Arial" w:cs="Arial"/>
                        </w:rPr>
                        <w:t>ake choices and take actions that</w:t>
                      </w:r>
                      <w:r w:rsidRPr="009E4A89">
                        <w:rPr>
                          <w:rFonts w:ascii="Arial" w:hAnsi="Arial" w:cs="Arial"/>
                        </w:rPr>
                        <w:t xml:space="preserve"> have global impact and </w:t>
                      </w:r>
                      <w:r>
                        <w:rPr>
                          <w:rFonts w:ascii="Arial" w:hAnsi="Arial" w:cs="Arial"/>
                        </w:rPr>
                        <w:t>create a better future for all."</w:t>
                      </w:r>
                    </w:p>
                    <w:p w:rsidR="00D27448" w:rsidRDefault="00D27448" w:rsidP="00D27448"/>
                  </w:txbxContent>
                </v:textbox>
              </v:shape>
            </w:pict>
          </mc:Fallback>
        </mc:AlternateContent>
      </w: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r>
        <w:rPr>
          <w:noProof/>
          <w:lang w:eastAsia="en-AU"/>
        </w:rPr>
        <mc:AlternateContent>
          <mc:Choice Requires="wps">
            <w:drawing>
              <wp:anchor distT="0" distB="0" distL="114300" distR="114300" simplePos="0" relativeHeight="251762688" behindDoc="0" locked="0" layoutInCell="1" allowOverlap="1" wp14:anchorId="4BBD1385" wp14:editId="2FA2AEDB">
                <wp:simplePos x="0" y="0"/>
                <wp:positionH relativeFrom="column">
                  <wp:posOffset>4578985</wp:posOffset>
                </wp:positionH>
                <wp:positionV relativeFrom="paragraph">
                  <wp:posOffset>121920</wp:posOffset>
                </wp:positionV>
                <wp:extent cx="1990090" cy="1524000"/>
                <wp:effectExtent l="0" t="0" r="10160" b="19050"/>
                <wp:wrapNone/>
                <wp:docPr id="2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0090" cy="1524000"/>
                        </a:xfrm>
                        <a:prstGeom prst="rect">
                          <a:avLst/>
                        </a:prstGeom>
                        <a:solidFill>
                          <a:srgbClr val="FFFFFF"/>
                        </a:solidFill>
                        <a:ln w="9525">
                          <a:solidFill>
                            <a:srgbClr val="000000"/>
                          </a:solidFill>
                          <a:miter lim="800000"/>
                          <a:headEnd/>
                          <a:tailEnd/>
                        </a:ln>
                      </wps:spPr>
                      <wps:txbx>
                        <w:txbxContent>
                          <w:p w:rsidR="00D27448" w:rsidRDefault="00D27448" w:rsidP="00D27448">
                            <w:pPr>
                              <w:jc w:val="center"/>
                            </w:pPr>
                            <w:r>
                              <w:rPr>
                                <w:noProof/>
                                <w:lang w:eastAsia="en-AU"/>
                              </w:rPr>
                              <w:drawing>
                                <wp:inline distT="0" distB="0" distL="0" distR="0" wp14:anchorId="49D006E8" wp14:editId="4CA5CA65">
                                  <wp:extent cx="1414654" cy="1718229"/>
                                  <wp:effectExtent l="0" t="0" r="0" b="0"/>
                                  <wp:docPr id="8" name="Picture 8" descr="C:\Users\reesanne\AppData\Local\Microsoft\Windows\Temporary Internet Files\Content.Word\pmoro passport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esanne\AppData\Local\Microsoft\Windows\Temporary Internet Files\Content.Word\pmoro passport photo (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23029" cy="172840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margin-left:360.55pt;margin-top:9.6pt;width:156.7pt;height:12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">
                <v:textbox>
                  <w:txbxContent>
                    <w:p w:rsidR="00D27448" w:rsidRDefault="00D27448" w:rsidP="00D27448">
                      <w:pPr>
                        <w:jc w:val="center"/>
                      </w:pPr>
                      <w:r>
                        <w:rPr>
                          <w:noProof/>
                          <w:lang w:eastAsia="en-AU"/>
                        </w:rPr>
                        <w:drawing>
                          <wp:inline distT="0" distB="0" distL="0" distR="0" wp14:anchorId="49D006E8" wp14:editId="4CA5CA65">
                            <wp:extent cx="1414654" cy="1718229"/>
                            <wp:effectExtent l="0" t="0" r="0" b="0"/>
                            <wp:docPr id="8" name="Picture 8" descr="C:\Users\reesanne\AppData\Local\Microsoft\Windows\Temporary Internet Files\Content.Word\pmoro passport ph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eesanne\AppData\Local\Microsoft\Windows\Temporary Internet Files\Content.Word\pmoro passport photo (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23029" cy="1728401"/>
                                    </a:xfrm>
                                    <a:prstGeom prst="rect">
                                      <a:avLst/>
                                    </a:prstGeom>
                                    <a:noFill/>
                                    <a:ln>
                                      <a:noFill/>
                                    </a:ln>
                                  </pic:spPr>
                                </pic:pic>
                              </a:graphicData>
                            </a:graphic>
                          </wp:inline>
                        </w:drawing>
                      </w:r>
                    </w:p>
                  </w:txbxContent>
                </v:textbox>
              </v:shape>
            </w:pict>
          </mc:Fallback>
        </mc:AlternateContent>
      </w:r>
      <w:r>
        <w:rPr>
          <w:noProof/>
          <w:lang w:eastAsia="en-AU"/>
        </w:rPr>
        <mc:AlternateContent>
          <mc:Choice Requires="wps">
            <w:drawing>
              <wp:anchor distT="0" distB="0" distL="114300" distR="114300" simplePos="0" relativeHeight="251763712" behindDoc="0" locked="0" layoutInCell="1" allowOverlap="1" wp14:anchorId="698230BA" wp14:editId="42943B8B">
                <wp:simplePos x="0" y="0"/>
                <wp:positionH relativeFrom="column">
                  <wp:posOffset>-221615</wp:posOffset>
                </wp:positionH>
                <wp:positionV relativeFrom="paragraph">
                  <wp:posOffset>76200</wp:posOffset>
                </wp:positionV>
                <wp:extent cx="4579620" cy="1569720"/>
                <wp:effectExtent l="0" t="0" r="11430" b="1143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9620" cy="1569720"/>
                        </a:xfrm>
                        <a:prstGeom prst="rect">
                          <a:avLst/>
                        </a:prstGeom>
                        <a:solidFill>
                          <a:srgbClr val="FFFFFF"/>
                        </a:solidFill>
                        <a:ln w="9525">
                          <a:solidFill>
                            <a:srgbClr val="000000"/>
                          </a:solidFill>
                          <a:miter lim="800000"/>
                          <a:headEnd/>
                          <a:tailEnd/>
                        </a:ln>
                      </wps:spPr>
                      <wps:txbx>
                        <w:txbxContent>
                          <w:p w:rsidR="00D27448" w:rsidRPr="00D763EA" w:rsidRDefault="00D27448" w:rsidP="00D27448">
                            <w:pPr>
                              <w:pStyle w:val="NormalWeb"/>
                              <w:spacing w:before="0" w:beforeAutospacing="0" w:after="0" w:afterAutospacing="0" w:line="276" w:lineRule="auto"/>
                              <w:jc w:val="center"/>
                              <w:rPr>
                                <w:rFonts w:ascii="Arial" w:hAnsi="Arial" w:cs="Arial"/>
                                <w:b/>
                                <w:sz w:val="22"/>
                                <w:szCs w:val="22"/>
                              </w:rPr>
                            </w:pPr>
                            <w:r>
                              <w:rPr>
                                <w:rFonts w:ascii="Arial" w:hAnsi="Arial" w:cs="Arial"/>
                                <w:b/>
                                <w:sz w:val="22"/>
                                <w:szCs w:val="22"/>
                              </w:rPr>
                              <w:t>Paul Moro</w:t>
                            </w:r>
                            <w:r w:rsidRPr="00D763EA">
                              <w:rPr>
                                <w:rFonts w:ascii="Arial" w:hAnsi="Arial" w:cs="Arial"/>
                                <w:b/>
                                <w:sz w:val="22"/>
                                <w:szCs w:val="22"/>
                              </w:rPr>
                              <w:t xml:space="preserve"> </w:t>
                            </w:r>
                            <w:r>
                              <w:rPr>
                                <w:rFonts w:ascii="Arial" w:hAnsi="Arial" w:cs="Arial"/>
                                <w:b/>
                                <w:sz w:val="22"/>
                                <w:szCs w:val="22"/>
                              </w:rPr>
                              <w:t>(</w:t>
                            </w:r>
                            <w:r w:rsidRPr="00D763EA">
                              <w:rPr>
                                <w:rFonts w:ascii="Arial" w:hAnsi="Arial" w:cs="Arial"/>
                                <w:b/>
                                <w:sz w:val="22"/>
                                <w:szCs w:val="22"/>
                              </w:rPr>
                              <w:t>Foundation for Educational Digital Development</w:t>
                            </w:r>
                            <w:r>
                              <w:rPr>
                                <w:rFonts w:ascii="Arial" w:hAnsi="Arial" w:cs="Arial"/>
                                <w:b/>
                                <w:sz w:val="22"/>
                                <w:szCs w:val="22"/>
                              </w:rPr>
                              <w:t>)</w:t>
                            </w:r>
                          </w:p>
                          <w:p w:rsidR="00D27448" w:rsidRPr="002C03A5" w:rsidRDefault="00D27448" w:rsidP="00D27448">
                            <w:pPr>
                              <w:pStyle w:val="NormalWeb"/>
                              <w:spacing w:before="0" w:beforeAutospacing="0" w:after="0" w:afterAutospacing="0"/>
                              <w:rPr>
                                <w:rFonts w:asciiTheme="minorHAnsi" w:hAnsiTheme="minorHAnsi" w:cs="Helvetica"/>
                                <w:sz w:val="22"/>
                                <w:szCs w:val="22"/>
                              </w:rPr>
                            </w:pPr>
                            <w:r w:rsidRPr="00D763EA">
                              <w:rPr>
                                <w:rFonts w:ascii="Arial" w:hAnsi="Arial" w:cs="Arial"/>
                                <w:sz w:val="22"/>
                                <w:szCs w:val="22"/>
                              </w:rPr>
                              <w:t xml:space="preserve">Paul has over 27 years’ experience in the education and training industries, with specialised expertise in professional learning, curriculum development and building computing technology solutions for schools.  He has extensive experience working with schools in the delivery of pedagogically grounded technology learning.  </w:t>
                            </w:r>
                            <w:r>
                              <w:rPr>
                                <w:rFonts w:ascii="Arial" w:hAnsi="Arial" w:cs="Arial"/>
                                <w:sz w:val="22"/>
                                <w:szCs w:val="22"/>
                              </w:rPr>
                              <w:t>"The Global Goals Challenge is a great vehicle for students to apply the technology, design and entrepreneurship skills essential for sustainable futures in the digital economy."</w:t>
                            </w:r>
                          </w:p>
                          <w:p w:rsidR="00D27448" w:rsidRDefault="00D27448" w:rsidP="00D27448">
                            <w:r w:rsidRPr="002C6617">
                              <w:rPr>
                                <w:rStyle w:val="Heading2Char"/>
                                <w:rFonts w:ascii="Arial" w:hAnsi="Arial" w:cs="Arial"/>
                                <w:color w:val="auto"/>
                                <w:sz w:val="22"/>
                                <w:szCs w:val="22"/>
                              </w:rP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margin-left:-17.45pt;margin-top:6pt;width:360.6pt;height:123.6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">
                <v:textbox>
                  <w:txbxContent>
                    <w:p w:rsidR="00D27448" w:rsidRPr="00D763EA" w:rsidRDefault="00D27448" w:rsidP="00D27448">
                      <w:pPr>
                        <w:pStyle w:val="NormalWeb"/>
                        <w:spacing w:before="0" w:beforeAutospacing="0" w:after="0" w:afterAutospacing="0" w:line="276" w:lineRule="auto"/>
                        <w:jc w:val="center"/>
                        <w:rPr>
                          <w:rFonts w:ascii="Arial" w:hAnsi="Arial" w:cs="Arial"/>
                          <w:b/>
                          <w:sz w:val="22"/>
                          <w:szCs w:val="22"/>
                        </w:rPr>
                      </w:pPr>
                      <w:r>
                        <w:rPr>
                          <w:rFonts w:ascii="Arial" w:hAnsi="Arial" w:cs="Arial"/>
                          <w:b/>
                          <w:sz w:val="22"/>
                          <w:szCs w:val="22"/>
                        </w:rPr>
                        <w:t>Paul Moro</w:t>
                      </w:r>
                      <w:r w:rsidRPr="00D763EA">
                        <w:rPr>
                          <w:rFonts w:ascii="Arial" w:hAnsi="Arial" w:cs="Arial"/>
                          <w:b/>
                          <w:sz w:val="22"/>
                          <w:szCs w:val="22"/>
                        </w:rPr>
                        <w:t xml:space="preserve"> </w:t>
                      </w:r>
                      <w:r>
                        <w:rPr>
                          <w:rFonts w:ascii="Arial" w:hAnsi="Arial" w:cs="Arial"/>
                          <w:b/>
                          <w:sz w:val="22"/>
                          <w:szCs w:val="22"/>
                        </w:rPr>
                        <w:t>(</w:t>
                      </w:r>
                      <w:r w:rsidRPr="00D763EA">
                        <w:rPr>
                          <w:rFonts w:ascii="Arial" w:hAnsi="Arial" w:cs="Arial"/>
                          <w:b/>
                          <w:sz w:val="22"/>
                          <w:szCs w:val="22"/>
                        </w:rPr>
                        <w:t>Foundation for Educational Digital Development</w:t>
                      </w:r>
                      <w:r>
                        <w:rPr>
                          <w:rFonts w:ascii="Arial" w:hAnsi="Arial" w:cs="Arial"/>
                          <w:b/>
                          <w:sz w:val="22"/>
                          <w:szCs w:val="22"/>
                        </w:rPr>
                        <w:t>)</w:t>
                      </w:r>
                    </w:p>
                    <w:p w:rsidR="00D27448" w:rsidRPr="002C03A5" w:rsidRDefault="00D27448" w:rsidP="00D27448">
                      <w:pPr>
                        <w:pStyle w:val="NormalWeb"/>
                        <w:spacing w:before="0" w:beforeAutospacing="0" w:after="0" w:afterAutospacing="0"/>
                        <w:rPr>
                          <w:rFonts w:asciiTheme="minorHAnsi" w:hAnsiTheme="minorHAnsi" w:cs="Helvetica"/>
                          <w:sz w:val="22"/>
                          <w:szCs w:val="22"/>
                        </w:rPr>
                      </w:pPr>
                      <w:r w:rsidRPr="00D763EA">
                        <w:rPr>
                          <w:rFonts w:ascii="Arial" w:hAnsi="Arial" w:cs="Arial"/>
                          <w:sz w:val="22"/>
                          <w:szCs w:val="22"/>
                        </w:rPr>
                        <w:t xml:space="preserve">Paul has over 27 years’ experience in the education and training industries, with specialised expertise in professional learning, curriculum development and building computing technology solutions for schools.  He has extensive experience working with schools in the delivery of pedagogically grounded technology learning.  </w:t>
                      </w:r>
                      <w:r>
                        <w:rPr>
                          <w:rFonts w:ascii="Arial" w:hAnsi="Arial" w:cs="Arial"/>
                          <w:sz w:val="22"/>
                          <w:szCs w:val="22"/>
                        </w:rPr>
                        <w:t>"The Global Goals Challenge is a great vehicle for students to apply the technology, design and entrepreneurship skills essential for sustainable futures in the digital economy."</w:t>
                      </w:r>
                    </w:p>
                    <w:p w:rsidR="00D27448" w:rsidRDefault="00D27448" w:rsidP="00D27448">
                      <w:r w:rsidRPr="002C6617">
                        <w:rPr>
                          <w:rStyle w:val="Heading2Char"/>
                          <w:rFonts w:ascii="Arial" w:hAnsi="Arial" w:cs="Arial"/>
                          <w:color w:val="auto"/>
                          <w:sz w:val="22"/>
                          <w:szCs w:val="22"/>
                        </w:rPr>
                        <w:tab/>
                      </w:r>
                    </w:p>
                  </w:txbxContent>
                </v:textbox>
              </v:shape>
            </w:pict>
          </mc:Fallback>
        </mc:AlternateContent>
      </w: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Default="00D27448" w:rsidP="00D27448">
      <w:pPr>
        <w:spacing w:after="0"/>
        <w:rPr>
          <w:rStyle w:val="Heading2Char"/>
          <w:rFonts w:ascii="Arial" w:hAnsi="Arial" w:cs="Arial"/>
          <w:b w:val="0"/>
          <w:color w:val="auto"/>
          <w:sz w:val="22"/>
          <w:szCs w:val="22"/>
        </w:rPr>
      </w:pPr>
    </w:p>
    <w:p w:rsidR="00D27448" w:rsidRPr="002C6617" w:rsidRDefault="00D27448" w:rsidP="00D27448">
      <w:pPr>
        <w:spacing w:after="0"/>
        <w:rPr>
          <w:rStyle w:val="Heading2Char"/>
          <w:rFonts w:ascii="Arial" w:hAnsi="Arial" w:cs="Arial"/>
          <w:b w:val="0"/>
          <w:color w:val="auto"/>
          <w:sz w:val="22"/>
          <w:szCs w:val="22"/>
        </w:rPr>
      </w:pPr>
    </w:p>
    <w:p w:rsidR="00D27448" w:rsidRDefault="00D27448" w:rsidP="00D27448">
      <w:pPr>
        <w:spacing w:after="0"/>
        <w:jc w:val="right"/>
        <w:rPr>
          <w:rStyle w:val="Heading2Char"/>
        </w:rPr>
      </w:pPr>
    </w:p>
    <w:p w:rsidR="00D27448" w:rsidRDefault="00D27448" w:rsidP="00D27448">
      <w:pPr>
        <w:spacing w:after="0"/>
        <w:rPr>
          <w:rStyle w:val="Heading2Char"/>
        </w:rPr>
      </w:pPr>
    </w:p>
    <w:p w:rsidR="00D27448" w:rsidRDefault="00361C34" w:rsidP="00D27448">
      <w:pPr>
        <w:spacing w:after="0"/>
      </w:pPr>
      <w:r w:rsidRPr="002C6617">
        <w:rPr>
          <w:rStyle w:val="Heading2Char"/>
          <w:rFonts w:ascii="Arial" w:hAnsi="Arial" w:cs="Arial"/>
          <w:b w:val="0"/>
          <w:noProof/>
          <w:color w:val="auto"/>
          <w:sz w:val="22"/>
          <w:szCs w:val="22"/>
          <w:lang w:eastAsia="en-AU"/>
        </w:rPr>
        <mc:AlternateContent>
          <mc:Choice Requires="wps">
            <w:drawing>
              <wp:anchor distT="0" distB="0" distL="114300" distR="114300" simplePos="0" relativeHeight="251759616" behindDoc="0" locked="0" layoutInCell="1" allowOverlap="1" wp14:anchorId="37E821F3" wp14:editId="5F6B429D">
                <wp:simplePos x="0" y="0"/>
                <wp:positionH relativeFrom="column">
                  <wp:posOffset>-15875</wp:posOffset>
                </wp:positionH>
                <wp:positionV relativeFrom="paragraph">
                  <wp:posOffset>19050</wp:posOffset>
                </wp:positionV>
                <wp:extent cx="1722120" cy="1790700"/>
                <wp:effectExtent l="0" t="0" r="11430" b="19050"/>
                <wp:wrapNone/>
                <wp:docPr id="3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2120" cy="1790700"/>
                        </a:xfrm>
                        <a:prstGeom prst="rect">
                          <a:avLst/>
                        </a:prstGeom>
                        <a:solidFill>
                          <a:srgbClr val="FFFFFF"/>
                        </a:solidFill>
                        <a:ln w="9525">
                          <a:solidFill>
                            <a:srgbClr val="000000"/>
                          </a:solidFill>
                          <a:miter lim="800000"/>
                          <a:headEnd/>
                          <a:tailEnd/>
                        </a:ln>
                      </wps:spPr>
                      <wps:txbx>
                        <w:txbxContent>
                          <w:p w:rsidR="00D27448" w:rsidRDefault="00361C34" w:rsidP="00D27448">
                            <w:r>
                              <w:rPr>
                                <w:noProof/>
                                <w:lang w:eastAsia="en-AU"/>
                              </w:rPr>
                              <w:drawing>
                                <wp:inline distT="0" distB="0" distL="0" distR="0" wp14:anchorId="2343C0D9" wp14:editId="794A0199">
                                  <wp:extent cx="1530350" cy="1935241"/>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530350" cy="193524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1" o:spid="_x0000_s1054" type="#_x0000_t202" style="position:absolute;margin-left:-1.25pt;margin-top:1.5pt;width:135.6pt;height:14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">
                <v:textbox>
                  <w:txbxContent>
                    <w:p w:rsidR="00D27448" w:rsidRDefault="00361C34" w:rsidP="00D27448">
                      <w:r>
                        <w:rPr>
                          <w:noProof/>
                          <w:lang w:eastAsia="en-AU"/>
                        </w:rPr>
                        <w:drawing>
                          <wp:inline distT="0" distB="0" distL="0" distR="0" wp14:anchorId="2343C0D9" wp14:editId="794A0199">
                            <wp:extent cx="1530350" cy="1935241"/>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1530350" cy="1935241"/>
                                    </a:xfrm>
                                    <a:prstGeom prst="rect">
                                      <a:avLst/>
                                    </a:prstGeom>
                                  </pic:spPr>
                                </pic:pic>
                              </a:graphicData>
                            </a:graphic>
                          </wp:inline>
                        </w:drawing>
                      </w:r>
                    </w:p>
                  </w:txbxContent>
                </v:textbox>
              </v:shape>
            </w:pict>
          </mc:Fallback>
        </mc:AlternateContent>
      </w:r>
      <w:r w:rsidR="00D27448" w:rsidRPr="002C6617">
        <w:rPr>
          <w:rStyle w:val="Heading2Char"/>
          <w:rFonts w:ascii="Arial" w:hAnsi="Arial" w:cs="Arial"/>
          <w:b w:val="0"/>
          <w:noProof/>
          <w:color w:val="auto"/>
          <w:sz w:val="22"/>
          <w:szCs w:val="22"/>
          <w:lang w:eastAsia="en-AU"/>
        </w:rPr>
        <mc:AlternateContent>
          <mc:Choice Requires="wps">
            <w:drawing>
              <wp:anchor distT="0" distB="0" distL="114300" distR="114300" simplePos="0" relativeHeight="251764736" behindDoc="0" locked="0" layoutInCell="1" allowOverlap="1" wp14:anchorId="65472057" wp14:editId="74B0A649">
                <wp:simplePos x="0" y="0"/>
                <wp:positionH relativeFrom="column">
                  <wp:posOffset>1790065</wp:posOffset>
                </wp:positionH>
                <wp:positionV relativeFrom="paragraph">
                  <wp:posOffset>21590</wp:posOffset>
                </wp:positionV>
                <wp:extent cx="4876800" cy="1661160"/>
                <wp:effectExtent l="0" t="0" r="19050" b="1524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0" cy="1661160"/>
                        </a:xfrm>
                        <a:prstGeom prst="rect">
                          <a:avLst/>
                        </a:prstGeom>
                        <a:solidFill>
                          <a:srgbClr val="FFFFFF"/>
                        </a:solidFill>
                        <a:ln w="9525">
                          <a:solidFill>
                            <a:srgbClr val="000000"/>
                          </a:solidFill>
                          <a:miter lim="800000"/>
                          <a:headEnd/>
                          <a:tailEnd/>
                        </a:ln>
                      </wps:spPr>
                      <wps:txbx>
                        <w:txbxContent>
                          <w:p w:rsidR="00D27448" w:rsidRPr="003E194A" w:rsidRDefault="00D27448" w:rsidP="00D27448">
                            <w:pPr>
                              <w:spacing w:after="0"/>
                              <w:jc w:val="center"/>
                              <w:rPr>
                                <w:rFonts w:ascii="Arial" w:hAnsi="Arial" w:cs="Arial"/>
                                <w:b/>
                              </w:rPr>
                            </w:pPr>
                            <w:r w:rsidRPr="003E194A">
                              <w:rPr>
                                <w:rFonts w:ascii="Arial" w:hAnsi="Arial" w:cs="Arial"/>
                                <w:b/>
                              </w:rPr>
                              <w:t>Dr Peter Devereux (Curtin University</w:t>
                            </w:r>
                            <w:r w:rsidR="00A73F21">
                              <w:rPr>
                                <w:rFonts w:ascii="Arial" w:hAnsi="Arial" w:cs="Arial"/>
                                <w:b/>
                              </w:rPr>
                              <w:t xml:space="preserve"> Sustainability Policy Unit</w:t>
                            </w:r>
                            <w:r w:rsidRPr="003E194A">
                              <w:rPr>
                                <w:rFonts w:ascii="Arial" w:hAnsi="Arial" w:cs="Arial"/>
                                <w:b/>
                              </w:rPr>
                              <w:t>)</w:t>
                            </w:r>
                          </w:p>
                          <w:p w:rsidR="00361C34" w:rsidRPr="00361C34" w:rsidRDefault="00361C34" w:rsidP="00361C34">
                            <w:pPr>
                              <w:spacing w:line="240" w:lineRule="auto"/>
                              <w:rPr>
                                <w:rFonts w:ascii="Arial" w:hAnsi="Arial" w:cs="Arial"/>
                              </w:rPr>
                            </w:pPr>
                            <w:r w:rsidRPr="00361C34">
                              <w:rPr>
                                <w:rFonts w:ascii="Arial" w:hAnsi="Arial" w:cs="Arial"/>
                              </w:rPr>
                              <w:t>Peter lectures in the Sustainable Development Goals Masters Unit at Curtin University. For the past 30 years he has focused on volunteering and sustainability policy and is currently developing a guide on their links with the Sustainable Development Goals. Previously he worked as UN staff in Germany, volunteered on SDGs research in Myanmar; and as environmental adviser in Nicaragua. "The Global Goals Challenge encourages students to design practical solutions for sustainability while exploring their passions and engaging their fellow students</w:t>
                            </w:r>
                            <w:r>
                              <w:rPr>
                                <w:rFonts w:ascii="Arial" w:hAnsi="Arial" w:cs="Arial"/>
                              </w:rPr>
                              <w:t>.</w:t>
                            </w:r>
                            <w:r w:rsidRPr="00361C34">
                              <w:rPr>
                                <w:rFonts w:ascii="Arial" w:hAnsi="Arial" w:cs="Arial"/>
                              </w:rPr>
                              <w:t>”</w:t>
                            </w:r>
                          </w:p>
                          <w:p w:rsidR="00D27448" w:rsidRPr="00680BAE" w:rsidRDefault="00D27448" w:rsidP="00D27448">
                            <w:pPr>
                              <w:spacing w:line="240" w:lineRule="auto"/>
                              <w:rPr>
                                <w:rFonts w:ascii="Arial" w:hAnsi="Arial" w:cs="Arial"/>
                              </w:rPr>
                            </w:pPr>
                            <w:r>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140.95pt;margin-top:1.7pt;width:384pt;height:130.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">
                <v:textbox>
                  <w:txbxContent>
                    <w:p w:rsidR="00D27448" w:rsidRPr="003E194A" w:rsidRDefault="00D27448" w:rsidP="00D27448">
                      <w:pPr>
                        <w:spacing w:after="0"/>
                        <w:jc w:val="center"/>
                        <w:rPr>
                          <w:rFonts w:ascii="Arial" w:hAnsi="Arial" w:cs="Arial"/>
                          <w:b/>
                        </w:rPr>
                      </w:pPr>
                      <w:r w:rsidRPr="003E194A">
                        <w:rPr>
                          <w:rFonts w:ascii="Arial" w:hAnsi="Arial" w:cs="Arial"/>
                          <w:b/>
                        </w:rPr>
                        <w:t>Dr Peter Devereux (Curtin University</w:t>
                      </w:r>
                      <w:r w:rsidR="00A73F21">
                        <w:rPr>
                          <w:rFonts w:ascii="Arial" w:hAnsi="Arial" w:cs="Arial"/>
                          <w:b/>
                        </w:rPr>
                        <w:t xml:space="preserve"> Sustainability Policy Unit</w:t>
                      </w:r>
                      <w:r w:rsidRPr="003E194A">
                        <w:rPr>
                          <w:rFonts w:ascii="Arial" w:hAnsi="Arial" w:cs="Arial"/>
                          <w:b/>
                        </w:rPr>
                        <w:t>)</w:t>
                      </w:r>
                    </w:p>
                    <w:p w:rsidR="00361C34" w:rsidRPr="00361C34" w:rsidRDefault="00361C34" w:rsidP="00361C34">
                      <w:pPr>
                        <w:spacing w:line="240" w:lineRule="auto"/>
                        <w:rPr>
                          <w:rFonts w:ascii="Arial" w:hAnsi="Arial" w:cs="Arial"/>
                        </w:rPr>
                      </w:pPr>
                      <w:r w:rsidRPr="00361C34">
                        <w:rPr>
                          <w:rFonts w:ascii="Arial" w:hAnsi="Arial" w:cs="Arial"/>
                        </w:rPr>
                        <w:t>Peter lectures in the Sustainable Development Goals Masters Unit at Curtin University. For the past 30 years he has focused on volunteering and sustainability policy and is currently developing a guide on their links with the Sustainable Development Goals. Previously he worked as UN staff in Germany, volunteered on SDGs research in Myanmar; and as environmental adviser in Nicaragua. "The Global Goals Challenge encourages students to design practical solutions for sustainability while exploring their passions and engaging their fellow students</w:t>
                      </w:r>
                      <w:r>
                        <w:rPr>
                          <w:rFonts w:ascii="Arial" w:hAnsi="Arial" w:cs="Arial"/>
                        </w:rPr>
                        <w:t>.</w:t>
                      </w:r>
                      <w:r w:rsidRPr="00361C34">
                        <w:rPr>
                          <w:rFonts w:ascii="Arial" w:hAnsi="Arial" w:cs="Arial"/>
                        </w:rPr>
                        <w:t>”</w:t>
                      </w:r>
                    </w:p>
                    <w:p w:rsidR="00D27448" w:rsidRPr="00680BAE" w:rsidRDefault="00D27448" w:rsidP="00D27448">
                      <w:pPr>
                        <w:spacing w:line="240" w:lineRule="auto"/>
                        <w:rPr>
                          <w:rFonts w:ascii="Arial" w:hAnsi="Arial" w:cs="Arial"/>
                        </w:rPr>
                      </w:pPr>
                      <w:r>
                        <w:rPr>
                          <w:rFonts w:ascii="Arial" w:hAnsi="Arial" w:cs="Arial"/>
                        </w:rPr>
                        <w:t xml:space="preserve"> </w:t>
                      </w:r>
                    </w:p>
                  </w:txbxContent>
                </v:textbox>
              </v:shape>
            </w:pict>
          </mc:Fallback>
        </mc:AlternateContent>
      </w:r>
    </w:p>
    <w:p w:rsidR="00D27448" w:rsidRDefault="00D27448" w:rsidP="00D27448">
      <w:pPr>
        <w:spacing w:after="0"/>
      </w:pPr>
    </w:p>
    <w:p w:rsidR="00D27448" w:rsidRDefault="00D27448" w:rsidP="00D27448">
      <w:pPr>
        <w:spacing w:after="0"/>
      </w:pPr>
    </w:p>
    <w:p w:rsidR="00D27448" w:rsidRDefault="00D27448" w:rsidP="00D27448">
      <w:pPr>
        <w:spacing w:after="0"/>
      </w:pPr>
    </w:p>
    <w:p w:rsidR="00D27448" w:rsidRDefault="00D27448" w:rsidP="00D27448">
      <w:pPr>
        <w:spacing w:after="0"/>
      </w:pPr>
    </w:p>
    <w:p w:rsidR="00D27448" w:rsidRDefault="00D27448" w:rsidP="00D27448">
      <w:pPr>
        <w:spacing w:after="0"/>
      </w:pPr>
    </w:p>
    <w:p w:rsidR="00D27448" w:rsidRDefault="00D27448" w:rsidP="00D27448">
      <w:pPr>
        <w:spacing w:after="0"/>
      </w:pPr>
    </w:p>
    <w:p w:rsidR="00D27448" w:rsidRDefault="00D27448" w:rsidP="00D27448">
      <w:pPr>
        <w:spacing w:after="0"/>
      </w:pPr>
    </w:p>
    <w:p w:rsidR="00D27448" w:rsidRPr="00155B4A" w:rsidRDefault="00D27448" w:rsidP="00D27448">
      <w:pPr>
        <w:spacing w:after="0"/>
        <w:rPr>
          <w:rFonts w:ascii="Arial" w:hAnsi="Arial" w:cs="Arial"/>
        </w:rPr>
      </w:pPr>
    </w:p>
    <w:p w:rsidR="00D27448" w:rsidRDefault="00D27448" w:rsidP="00D27448">
      <w:pPr>
        <w:spacing w:after="0"/>
        <w:rPr>
          <w:b/>
        </w:rPr>
      </w:pPr>
      <w:r w:rsidRPr="0047659D">
        <w:rPr>
          <w:rFonts w:ascii="Arial" w:hAnsi="Arial" w:cs="Arial"/>
          <w:noProof/>
          <w:lang w:eastAsia="en-AU"/>
        </w:rPr>
        <mc:AlternateContent>
          <mc:Choice Requires="wps">
            <w:drawing>
              <wp:anchor distT="0" distB="0" distL="114300" distR="114300" simplePos="0" relativeHeight="251758592" behindDoc="0" locked="0" layoutInCell="1" allowOverlap="1" wp14:anchorId="3A1F5F2A" wp14:editId="60929A3C">
                <wp:simplePos x="0" y="0"/>
                <wp:positionH relativeFrom="column">
                  <wp:posOffset>4793615</wp:posOffset>
                </wp:positionH>
                <wp:positionV relativeFrom="paragraph">
                  <wp:posOffset>53340</wp:posOffset>
                </wp:positionV>
                <wp:extent cx="1805940" cy="1584960"/>
                <wp:effectExtent l="0" t="0" r="22860" b="1524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5940" cy="1584960"/>
                        </a:xfrm>
                        <a:prstGeom prst="rect">
                          <a:avLst/>
                        </a:prstGeom>
                        <a:solidFill>
                          <a:srgbClr val="FFFFFF"/>
                        </a:solidFill>
                        <a:ln w="9525">
                          <a:solidFill>
                            <a:srgbClr val="000000"/>
                          </a:solidFill>
                          <a:miter lim="800000"/>
                          <a:headEnd/>
                          <a:tailEnd/>
                        </a:ln>
                      </wps:spPr>
                      <wps:txbx>
                        <w:txbxContent>
                          <w:p w:rsidR="00D27448" w:rsidRPr="006B7F29" w:rsidRDefault="00D27448" w:rsidP="00D27448">
                            <w:pPr>
                              <w:rPr>
                                <w:b/>
                              </w:rPr>
                            </w:pPr>
                            <w:r>
                              <w:rPr>
                                <w:b/>
                                <w:noProof/>
                                <w:lang w:eastAsia="en-AU"/>
                              </w:rPr>
                              <w:drawing>
                                <wp:inline distT="0" distB="0" distL="0" distR="0" wp14:anchorId="6B78F03A" wp14:editId="19A4D536">
                                  <wp:extent cx="1905000" cy="1905000"/>
                                  <wp:effectExtent l="0" t="0" r="0" b="0"/>
                                  <wp:docPr id="15" name="Picture 15" descr="C:\Users\reesanne\Documents\UNAA(WA)\5. Global Goals Challenge\2018 CHALLENGE\Pia Dam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esanne\Documents\UNAA(WA)\5. Global Goals Challenge\2018 CHALLENGE\Pia Damita.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377.45pt;margin-top:4.2pt;width:142.2pt;height:124.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">
                <v:textbox>
                  <w:txbxContent>
                    <w:p w:rsidR="00D27448" w:rsidRPr="006B7F29" w:rsidRDefault="00D27448" w:rsidP="00D27448">
                      <w:pPr>
                        <w:rPr>
                          <w:b/>
                        </w:rPr>
                      </w:pPr>
                      <w:r>
                        <w:rPr>
                          <w:b/>
                          <w:noProof/>
                          <w:lang w:eastAsia="en-AU"/>
                        </w:rPr>
                        <w:drawing>
                          <wp:inline distT="0" distB="0" distL="0" distR="0" wp14:anchorId="6B78F03A" wp14:editId="19A4D536">
                            <wp:extent cx="1905000" cy="1905000"/>
                            <wp:effectExtent l="0" t="0" r="0" b="0"/>
                            <wp:docPr id="15" name="Picture 15" descr="C:\Users\reesanne\Documents\UNAA(WA)\5. Global Goals Challenge\2018 CHALLENGE\Pia Dami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esanne\Documents\UNAA(WA)\5. Global Goals Challenge\2018 CHALLENGE\Pia Damita.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txbxContent>
                </v:textbox>
              </v:shape>
            </w:pict>
          </mc:Fallback>
        </mc:AlternateContent>
      </w:r>
      <w:r w:rsidRPr="0047659D">
        <w:rPr>
          <w:rFonts w:ascii="Arial" w:hAnsi="Arial" w:cs="Arial"/>
          <w:b/>
          <w:noProof/>
          <w:lang w:eastAsia="en-AU"/>
        </w:rPr>
        <mc:AlternateContent>
          <mc:Choice Requires="wps">
            <w:drawing>
              <wp:anchor distT="0" distB="0" distL="114300" distR="114300" simplePos="0" relativeHeight="251757568" behindDoc="0" locked="0" layoutInCell="1" allowOverlap="1" wp14:anchorId="7333D0AD" wp14:editId="25D977BB">
                <wp:simplePos x="0" y="0"/>
                <wp:positionH relativeFrom="column">
                  <wp:posOffset>-236855</wp:posOffset>
                </wp:positionH>
                <wp:positionV relativeFrom="paragraph">
                  <wp:posOffset>53340</wp:posOffset>
                </wp:positionV>
                <wp:extent cx="4914900" cy="1554480"/>
                <wp:effectExtent l="0" t="0" r="19050" b="2667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1554480"/>
                        </a:xfrm>
                        <a:prstGeom prst="rect">
                          <a:avLst/>
                        </a:prstGeom>
                        <a:solidFill>
                          <a:srgbClr val="FFFFFF"/>
                        </a:solidFill>
                        <a:ln w="9525">
                          <a:solidFill>
                            <a:srgbClr val="000000"/>
                          </a:solidFill>
                          <a:miter lim="800000"/>
                          <a:headEnd/>
                          <a:tailEnd/>
                        </a:ln>
                      </wps:spPr>
                      <wps:txbx>
                        <w:txbxContent>
                          <w:p w:rsidR="00D27448" w:rsidRDefault="00D27448" w:rsidP="00D27448">
                            <w:pPr>
                              <w:spacing w:after="0" w:line="240" w:lineRule="auto"/>
                              <w:jc w:val="center"/>
                              <w:rPr>
                                <w:rFonts w:ascii="Arial" w:hAnsi="Arial" w:cs="Arial"/>
                                <w:b/>
                              </w:rPr>
                            </w:pPr>
                            <w:r w:rsidRPr="00F26855">
                              <w:rPr>
                                <w:rFonts w:ascii="Arial" w:hAnsi="Arial" w:cs="Arial"/>
                                <w:b/>
                              </w:rPr>
                              <w:t xml:space="preserve">Pia </w:t>
                            </w:r>
                            <w:proofErr w:type="spellStart"/>
                            <w:r w:rsidRPr="00F26855">
                              <w:rPr>
                                <w:rFonts w:ascii="Arial" w:hAnsi="Arial" w:cs="Arial"/>
                                <w:b/>
                              </w:rPr>
                              <w:t>Munindradrasa</w:t>
                            </w:r>
                            <w:proofErr w:type="spellEnd"/>
                            <w:r w:rsidRPr="00F26855">
                              <w:rPr>
                                <w:rFonts w:ascii="Arial" w:hAnsi="Arial" w:cs="Arial"/>
                                <w:b/>
                              </w:rPr>
                              <w:t xml:space="preserve"> (Project Coordinator Curtin AHEAD)</w:t>
                            </w:r>
                          </w:p>
                          <w:p w:rsidR="00D27448" w:rsidRPr="00F26855" w:rsidRDefault="00D27448" w:rsidP="00D27448">
                            <w:pPr>
                              <w:rPr>
                                <w:rFonts w:ascii="Calibri" w:hAnsi="Calibri"/>
                              </w:rPr>
                            </w:pPr>
                            <w:r w:rsidRPr="00F26855">
                              <w:rPr>
                                <w:rFonts w:ascii="Arial" w:hAnsi="Arial" w:cs="Arial"/>
                                <w:iCs/>
                              </w:rPr>
                              <w:t xml:space="preserve">Pia has </w:t>
                            </w:r>
                            <w:r>
                              <w:rPr>
                                <w:rFonts w:ascii="Arial" w:hAnsi="Arial" w:cs="Arial"/>
                                <w:iCs/>
                              </w:rPr>
                              <w:t>extensive experience in the</w:t>
                            </w:r>
                            <w:r w:rsidRPr="00F26855">
                              <w:rPr>
                                <w:rFonts w:ascii="Arial" w:hAnsi="Arial" w:cs="Arial"/>
                                <w:iCs/>
                              </w:rPr>
                              <w:t xml:space="preserve"> areas of equity and social justice reaching to WA’s most educationally disengaged and disadvantaged.</w:t>
                            </w:r>
                            <w:r>
                              <w:rPr>
                                <w:rFonts w:ascii="Arial" w:hAnsi="Arial" w:cs="Arial"/>
                                <w:i/>
                                <w:iCs/>
                              </w:rPr>
                              <w:t xml:space="preserve"> </w:t>
                            </w:r>
                            <w:r>
                              <w:rPr>
                                <w:rFonts w:ascii="Arial" w:hAnsi="Arial" w:cs="Arial"/>
                                <w:iCs/>
                                <w:color w:val="000000"/>
                              </w:rPr>
                              <w:t>A</w:t>
                            </w:r>
                            <w:r w:rsidRPr="00F26855">
                              <w:rPr>
                                <w:rFonts w:ascii="Arial" w:hAnsi="Arial" w:cs="Arial"/>
                                <w:iCs/>
                                <w:color w:val="000000"/>
                              </w:rPr>
                              <w:t>s the Project Lead for </w:t>
                            </w:r>
                            <w:r w:rsidRPr="00F26855">
                              <w:rPr>
                                <w:rFonts w:ascii="Arial" w:hAnsi="Arial" w:cs="Arial"/>
                                <w:iCs/>
                              </w:rPr>
                              <w:t xml:space="preserve">AHEAD in Communities, </w:t>
                            </w:r>
                            <w:r>
                              <w:rPr>
                                <w:rFonts w:ascii="Arial" w:hAnsi="Arial" w:cs="Arial"/>
                                <w:iCs/>
                              </w:rPr>
                              <w:t>Pia aims to increase</w:t>
                            </w:r>
                            <w:r w:rsidRPr="00F26855">
                              <w:rPr>
                                <w:rFonts w:ascii="Arial" w:hAnsi="Arial" w:cs="Arial"/>
                                <w:iCs/>
                              </w:rPr>
                              <w:t xml:space="preserve"> access to education for inca</w:t>
                            </w:r>
                            <w:r>
                              <w:rPr>
                                <w:rFonts w:ascii="Arial" w:hAnsi="Arial" w:cs="Arial"/>
                                <w:iCs/>
                              </w:rPr>
                              <w:t>rcerated students and address</w:t>
                            </w:r>
                            <w:r w:rsidRPr="00F26855">
                              <w:rPr>
                                <w:rFonts w:ascii="Arial" w:hAnsi="Arial" w:cs="Arial"/>
                                <w:iCs/>
                              </w:rPr>
                              <w:t xml:space="preserve"> educational barriers within the justice system. </w:t>
                            </w:r>
                            <w:r>
                              <w:rPr>
                                <w:rFonts w:ascii="Arial" w:hAnsi="Arial" w:cs="Arial"/>
                                <w:iCs/>
                              </w:rPr>
                              <w:t>"Student engagement with the SDGs provides an opportunity to d</w:t>
                            </w:r>
                            <w:r w:rsidRPr="00F26855">
                              <w:rPr>
                                <w:rFonts w:ascii="Arial" w:hAnsi="Arial" w:cs="Arial"/>
                                <w:iCs/>
                              </w:rPr>
                              <w:t>evelop innovative so</w:t>
                            </w:r>
                            <w:r>
                              <w:rPr>
                                <w:rFonts w:ascii="Arial" w:hAnsi="Arial" w:cs="Arial"/>
                                <w:iCs/>
                              </w:rPr>
                              <w:t>lutions that challenge economic, social, and</w:t>
                            </w:r>
                            <w:r w:rsidRPr="00F26855">
                              <w:rPr>
                                <w:rFonts w:ascii="Arial" w:hAnsi="Arial" w:cs="Arial"/>
                                <w:iCs/>
                              </w:rPr>
                              <w:t xml:space="preserve"> educational barriers</w:t>
                            </w:r>
                            <w:r>
                              <w:rPr>
                                <w:rFonts w:ascii="Arial" w:hAnsi="Arial" w:cs="Arial"/>
                                <w:iCs/>
                              </w:rPr>
                              <w:t xml:space="preserve"> - crucial if we are to </w:t>
                            </w:r>
                            <w:r w:rsidRPr="004C2079">
                              <w:rPr>
                                <w:rFonts w:ascii="Arial" w:hAnsi="Arial" w:cs="Arial"/>
                                <w:i/>
                                <w:iCs/>
                              </w:rPr>
                              <w:t>Leave No One Behind</w:t>
                            </w:r>
                            <w:r>
                              <w:rPr>
                                <w:rFonts w:ascii="Arial" w:hAnsi="Arial" w:cs="Arial"/>
                                <w:iCs/>
                              </w:rPr>
                              <w:t xml:space="preserve">." </w:t>
                            </w:r>
                          </w:p>
                          <w:p w:rsidR="00D27448" w:rsidRPr="00F26855" w:rsidRDefault="00D27448" w:rsidP="00D27448">
                            <w:pPr>
                              <w:spacing w:after="0" w:line="240" w:lineRule="auto"/>
                              <w:rPr>
                                <w:rFonts w:ascii="Arial" w:hAnsi="Arial" w:cs="Aria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8.65pt;margin-top:4.2pt;width:387pt;height:122.4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">
                <v:textbox>
                  <w:txbxContent>
                    <w:p w:rsidR="00D27448" w:rsidRDefault="00D27448" w:rsidP="00D27448">
                      <w:pPr>
                        <w:spacing w:after="0" w:line="240" w:lineRule="auto"/>
                        <w:jc w:val="center"/>
                        <w:rPr>
                          <w:rFonts w:ascii="Arial" w:hAnsi="Arial" w:cs="Arial"/>
                          <w:b/>
                        </w:rPr>
                      </w:pPr>
                      <w:r w:rsidRPr="00F26855">
                        <w:rPr>
                          <w:rFonts w:ascii="Arial" w:hAnsi="Arial" w:cs="Arial"/>
                          <w:b/>
                        </w:rPr>
                        <w:t xml:space="preserve">Pia </w:t>
                      </w:r>
                      <w:proofErr w:type="spellStart"/>
                      <w:r w:rsidRPr="00F26855">
                        <w:rPr>
                          <w:rFonts w:ascii="Arial" w:hAnsi="Arial" w:cs="Arial"/>
                          <w:b/>
                        </w:rPr>
                        <w:t>Munindradrasa</w:t>
                      </w:r>
                      <w:proofErr w:type="spellEnd"/>
                      <w:r w:rsidRPr="00F26855">
                        <w:rPr>
                          <w:rFonts w:ascii="Arial" w:hAnsi="Arial" w:cs="Arial"/>
                          <w:b/>
                        </w:rPr>
                        <w:t xml:space="preserve"> (Project Coordinator Curtin AHEAD)</w:t>
                      </w:r>
                    </w:p>
                    <w:p w:rsidR="00D27448" w:rsidRPr="00F26855" w:rsidRDefault="00D27448" w:rsidP="00D27448">
                      <w:pPr>
                        <w:rPr>
                          <w:rFonts w:ascii="Calibri" w:hAnsi="Calibri"/>
                        </w:rPr>
                      </w:pPr>
                      <w:r w:rsidRPr="00F26855">
                        <w:rPr>
                          <w:rFonts w:ascii="Arial" w:hAnsi="Arial" w:cs="Arial"/>
                          <w:iCs/>
                        </w:rPr>
                        <w:t xml:space="preserve">Pia has </w:t>
                      </w:r>
                      <w:r>
                        <w:rPr>
                          <w:rFonts w:ascii="Arial" w:hAnsi="Arial" w:cs="Arial"/>
                          <w:iCs/>
                        </w:rPr>
                        <w:t>extensive experience in the</w:t>
                      </w:r>
                      <w:r w:rsidRPr="00F26855">
                        <w:rPr>
                          <w:rFonts w:ascii="Arial" w:hAnsi="Arial" w:cs="Arial"/>
                          <w:iCs/>
                        </w:rPr>
                        <w:t xml:space="preserve"> areas of equity and social justice reaching to WA’s most educationally disengaged and disadvantaged.</w:t>
                      </w:r>
                      <w:r>
                        <w:rPr>
                          <w:rFonts w:ascii="Arial" w:hAnsi="Arial" w:cs="Arial"/>
                          <w:i/>
                          <w:iCs/>
                        </w:rPr>
                        <w:t xml:space="preserve"> </w:t>
                      </w:r>
                      <w:r>
                        <w:rPr>
                          <w:rFonts w:ascii="Arial" w:hAnsi="Arial" w:cs="Arial"/>
                          <w:iCs/>
                          <w:color w:val="000000"/>
                        </w:rPr>
                        <w:t>A</w:t>
                      </w:r>
                      <w:r w:rsidRPr="00F26855">
                        <w:rPr>
                          <w:rFonts w:ascii="Arial" w:hAnsi="Arial" w:cs="Arial"/>
                          <w:iCs/>
                          <w:color w:val="000000"/>
                        </w:rPr>
                        <w:t>s the Project Lead for </w:t>
                      </w:r>
                      <w:r w:rsidRPr="00F26855">
                        <w:rPr>
                          <w:rFonts w:ascii="Arial" w:hAnsi="Arial" w:cs="Arial"/>
                          <w:iCs/>
                        </w:rPr>
                        <w:t xml:space="preserve">AHEAD in Communities, </w:t>
                      </w:r>
                      <w:r>
                        <w:rPr>
                          <w:rFonts w:ascii="Arial" w:hAnsi="Arial" w:cs="Arial"/>
                          <w:iCs/>
                        </w:rPr>
                        <w:t>Pia aims to increase</w:t>
                      </w:r>
                      <w:r w:rsidRPr="00F26855">
                        <w:rPr>
                          <w:rFonts w:ascii="Arial" w:hAnsi="Arial" w:cs="Arial"/>
                          <w:iCs/>
                        </w:rPr>
                        <w:t xml:space="preserve"> access to education for inca</w:t>
                      </w:r>
                      <w:r>
                        <w:rPr>
                          <w:rFonts w:ascii="Arial" w:hAnsi="Arial" w:cs="Arial"/>
                          <w:iCs/>
                        </w:rPr>
                        <w:t>rcerated students and address</w:t>
                      </w:r>
                      <w:r w:rsidRPr="00F26855">
                        <w:rPr>
                          <w:rFonts w:ascii="Arial" w:hAnsi="Arial" w:cs="Arial"/>
                          <w:iCs/>
                        </w:rPr>
                        <w:t xml:space="preserve"> educational barriers within the justice system. </w:t>
                      </w:r>
                      <w:r>
                        <w:rPr>
                          <w:rFonts w:ascii="Arial" w:hAnsi="Arial" w:cs="Arial"/>
                          <w:iCs/>
                        </w:rPr>
                        <w:t>"Student engagement with the SDGs provides an opportunity to d</w:t>
                      </w:r>
                      <w:r w:rsidRPr="00F26855">
                        <w:rPr>
                          <w:rFonts w:ascii="Arial" w:hAnsi="Arial" w:cs="Arial"/>
                          <w:iCs/>
                        </w:rPr>
                        <w:t>evelop innovative so</w:t>
                      </w:r>
                      <w:r>
                        <w:rPr>
                          <w:rFonts w:ascii="Arial" w:hAnsi="Arial" w:cs="Arial"/>
                          <w:iCs/>
                        </w:rPr>
                        <w:t>lutions that challenge economic, social, and</w:t>
                      </w:r>
                      <w:r w:rsidRPr="00F26855">
                        <w:rPr>
                          <w:rFonts w:ascii="Arial" w:hAnsi="Arial" w:cs="Arial"/>
                          <w:iCs/>
                        </w:rPr>
                        <w:t xml:space="preserve"> educational barriers</w:t>
                      </w:r>
                      <w:r>
                        <w:rPr>
                          <w:rFonts w:ascii="Arial" w:hAnsi="Arial" w:cs="Arial"/>
                          <w:iCs/>
                        </w:rPr>
                        <w:t xml:space="preserve"> - crucial if we are to </w:t>
                      </w:r>
                      <w:r w:rsidRPr="004C2079">
                        <w:rPr>
                          <w:rFonts w:ascii="Arial" w:hAnsi="Arial" w:cs="Arial"/>
                          <w:i/>
                          <w:iCs/>
                        </w:rPr>
                        <w:t>Leave No One Behind</w:t>
                      </w:r>
                      <w:r>
                        <w:rPr>
                          <w:rFonts w:ascii="Arial" w:hAnsi="Arial" w:cs="Arial"/>
                          <w:iCs/>
                        </w:rPr>
                        <w:t xml:space="preserve">." </w:t>
                      </w:r>
                    </w:p>
                    <w:p w:rsidR="00D27448" w:rsidRPr="00F26855" w:rsidRDefault="00D27448" w:rsidP="00D27448">
                      <w:pPr>
                        <w:spacing w:after="0" w:line="240" w:lineRule="auto"/>
                        <w:rPr>
                          <w:rFonts w:ascii="Arial" w:hAnsi="Arial" w:cs="Arial"/>
                        </w:rPr>
                      </w:pPr>
                    </w:p>
                  </w:txbxContent>
                </v:textbox>
              </v:shape>
            </w:pict>
          </mc:Fallback>
        </mc:AlternateContent>
      </w: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r>
        <w:rPr>
          <w:noProof/>
          <w:lang w:eastAsia="en-AU"/>
        </w:rPr>
        <mc:AlternateContent>
          <mc:Choice Requires="wps">
            <w:drawing>
              <wp:anchor distT="0" distB="0" distL="114300" distR="114300" simplePos="0" relativeHeight="251765760" behindDoc="0" locked="0" layoutInCell="1" allowOverlap="1" wp14:anchorId="22D31694" wp14:editId="1715F6D9">
                <wp:simplePos x="0" y="0"/>
                <wp:positionH relativeFrom="column">
                  <wp:posOffset>1972945</wp:posOffset>
                </wp:positionH>
                <wp:positionV relativeFrom="paragraph">
                  <wp:posOffset>158750</wp:posOffset>
                </wp:positionV>
                <wp:extent cx="4754880" cy="1798320"/>
                <wp:effectExtent l="0" t="0" r="26670" b="11430"/>
                <wp:wrapNone/>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0" cy="1798320"/>
                        </a:xfrm>
                        <a:prstGeom prst="rect">
                          <a:avLst/>
                        </a:prstGeom>
                        <a:solidFill>
                          <a:srgbClr val="FFFFFF"/>
                        </a:solidFill>
                        <a:ln w="9525">
                          <a:solidFill>
                            <a:srgbClr val="000000"/>
                          </a:solidFill>
                          <a:miter lim="800000"/>
                          <a:headEnd/>
                          <a:tailEnd/>
                        </a:ln>
                      </wps:spPr>
                      <wps:txbx>
                        <w:txbxContent>
                          <w:p w:rsidR="00D27448" w:rsidRDefault="00D27448" w:rsidP="00D27448">
                            <w:pPr>
                              <w:spacing w:after="0"/>
                              <w:jc w:val="center"/>
                              <w:rPr>
                                <w:rStyle w:val="Heading2Char"/>
                                <w:rFonts w:ascii="Arial" w:hAnsi="Arial" w:cs="Arial"/>
                                <w:color w:val="auto"/>
                                <w:sz w:val="22"/>
                                <w:szCs w:val="22"/>
                              </w:rPr>
                            </w:pPr>
                            <w:r>
                              <w:rPr>
                                <w:rStyle w:val="Heading2Char"/>
                                <w:rFonts w:ascii="Arial" w:hAnsi="Arial" w:cs="Arial"/>
                                <w:color w:val="auto"/>
                                <w:sz w:val="22"/>
                                <w:szCs w:val="22"/>
                              </w:rPr>
                              <w:t>Chris West (WA Super)</w:t>
                            </w:r>
                          </w:p>
                          <w:p w:rsidR="00D27448" w:rsidRPr="002B1F37" w:rsidRDefault="00D27448" w:rsidP="00D27448">
                            <w:pPr>
                              <w:spacing w:after="0"/>
                              <w:ind w:right="-54"/>
                              <w:rPr>
                                <w:rFonts w:ascii="Arial" w:hAnsi="Arial" w:cs="Arial"/>
                              </w:rPr>
                            </w:pPr>
                            <w:r w:rsidRPr="008F05D0">
                              <w:rPr>
                                <w:rFonts w:ascii="Arial" w:hAnsi="Arial" w:cs="Arial"/>
                              </w:rPr>
                              <w:t>Chris is the General Manager Investments at WA Super.</w:t>
                            </w:r>
                            <w:r>
                              <w:rPr>
                                <w:rFonts w:ascii="Arial" w:hAnsi="Arial" w:cs="Arial"/>
                              </w:rPr>
                              <w:t xml:space="preserve"> He is responsible for implementing the Sustainable Future Investment option "that invests in companies addressing the UN Sustainable Development Goals. </w:t>
                            </w:r>
                            <w:r w:rsidRPr="002B1F37">
                              <w:rPr>
                                <w:rFonts w:ascii="Arial" w:hAnsi="Arial" w:cs="Arial"/>
                                <w:shd w:val="clear" w:color="auto" w:fill="FFFFFF"/>
                              </w:rPr>
                              <w:t>Our Sustainable Future investment option sits in the realm of Impact Investing and is one of the first of its kind in Australia.</w:t>
                            </w:r>
                            <w:r>
                              <w:rPr>
                                <w:rFonts w:ascii="Arial" w:hAnsi="Arial" w:cs="Arial"/>
                                <w:shd w:val="clear" w:color="auto" w:fill="FFFFFF"/>
                              </w:rPr>
                              <w:t xml:space="preserve"> It's </w:t>
                            </w:r>
                            <w:r w:rsidRPr="002B1F37">
                              <w:rPr>
                                <w:rFonts w:ascii="Arial" w:hAnsi="Arial" w:cs="Arial"/>
                                <w:shd w:val="clear" w:color="auto" w:fill="FFFFFF"/>
                              </w:rPr>
                              <w:t>designed to improve the lives of people around the world and deliver attractive long-term returns</w:t>
                            </w:r>
                            <w:r>
                              <w:rPr>
                                <w:rFonts w:ascii="Arial" w:hAnsi="Arial" w:cs="Arial"/>
                                <w:shd w:val="clear" w:color="auto" w:fill="FFFFFF"/>
                              </w:rPr>
                              <w:t xml:space="preserve">. </w:t>
                            </w:r>
                            <w:r w:rsidRPr="002B1F37">
                              <w:rPr>
                                <w:rFonts w:ascii="Arial" w:hAnsi="Arial" w:cs="Arial"/>
                                <w:shd w:val="clear" w:color="auto" w:fill="FFFFFF"/>
                              </w:rPr>
                              <w:t>Investments are directed to innovative companies addressing the world’s major social and environmental challenges."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155.35pt;margin-top:12.5pt;width:374.4pt;height:141.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">
                <v:textbox>
                  <w:txbxContent>
                    <w:p w:rsidR="00D27448" w:rsidRDefault="00D27448" w:rsidP="00D27448">
                      <w:pPr>
                        <w:spacing w:after="0"/>
                        <w:jc w:val="center"/>
                        <w:rPr>
                          <w:rStyle w:val="Heading2Char"/>
                          <w:rFonts w:ascii="Arial" w:hAnsi="Arial" w:cs="Arial"/>
                          <w:color w:val="auto"/>
                          <w:sz w:val="22"/>
                          <w:szCs w:val="22"/>
                        </w:rPr>
                      </w:pPr>
                      <w:r>
                        <w:rPr>
                          <w:rStyle w:val="Heading2Char"/>
                          <w:rFonts w:ascii="Arial" w:hAnsi="Arial" w:cs="Arial"/>
                          <w:color w:val="auto"/>
                          <w:sz w:val="22"/>
                          <w:szCs w:val="22"/>
                        </w:rPr>
                        <w:t>Chris West (WA Super)</w:t>
                      </w:r>
                    </w:p>
                    <w:p w:rsidR="00D27448" w:rsidRPr="002B1F37" w:rsidRDefault="00D27448" w:rsidP="00D27448">
                      <w:pPr>
                        <w:spacing w:after="0"/>
                        <w:ind w:right="-54"/>
                        <w:rPr>
                          <w:rFonts w:ascii="Arial" w:hAnsi="Arial" w:cs="Arial"/>
                        </w:rPr>
                      </w:pPr>
                      <w:r w:rsidRPr="008F05D0">
                        <w:rPr>
                          <w:rFonts w:ascii="Arial" w:hAnsi="Arial" w:cs="Arial"/>
                        </w:rPr>
                        <w:t>Chris is the General Manager Investments at WA Super.</w:t>
                      </w:r>
                      <w:r>
                        <w:rPr>
                          <w:rFonts w:ascii="Arial" w:hAnsi="Arial" w:cs="Arial"/>
                        </w:rPr>
                        <w:t xml:space="preserve"> He is responsible for implementing the Sustainable Future Investment option "that invests in companies addressing the UN Sustainable Development Goals. </w:t>
                      </w:r>
                      <w:r w:rsidRPr="002B1F37">
                        <w:rPr>
                          <w:rFonts w:ascii="Arial" w:hAnsi="Arial" w:cs="Arial"/>
                          <w:shd w:val="clear" w:color="auto" w:fill="FFFFFF"/>
                        </w:rPr>
                        <w:t>Our Sustainable Future investment option sits in the realm of Impact Investing and is one of the first of its kind in Australia.</w:t>
                      </w:r>
                      <w:r>
                        <w:rPr>
                          <w:rFonts w:ascii="Arial" w:hAnsi="Arial" w:cs="Arial"/>
                          <w:shd w:val="clear" w:color="auto" w:fill="FFFFFF"/>
                        </w:rPr>
                        <w:t xml:space="preserve"> It's </w:t>
                      </w:r>
                      <w:r w:rsidRPr="002B1F37">
                        <w:rPr>
                          <w:rFonts w:ascii="Arial" w:hAnsi="Arial" w:cs="Arial"/>
                          <w:shd w:val="clear" w:color="auto" w:fill="FFFFFF"/>
                        </w:rPr>
                        <w:t>designed to improv</w:t>
                      </w:r>
                      <w:bookmarkStart w:id="1" w:name="_GoBack"/>
                      <w:bookmarkEnd w:id="1"/>
                      <w:r w:rsidRPr="002B1F37">
                        <w:rPr>
                          <w:rFonts w:ascii="Arial" w:hAnsi="Arial" w:cs="Arial"/>
                          <w:shd w:val="clear" w:color="auto" w:fill="FFFFFF"/>
                        </w:rPr>
                        <w:t>e the lives of people around the world and deliver attractive long-term returns</w:t>
                      </w:r>
                      <w:r>
                        <w:rPr>
                          <w:rFonts w:ascii="Arial" w:hAnsi="Arial" w:cs="Arial"/>
                          <w:shd w:val="clear" w:color="auto" w:fill="FFFFFF"/>
                        </w:rPr>
                        <w:t xml:space="preserve">. </w:t>
                      </w:r>
                      <w:r w:rsidRPr="002B1F37">
                        <w:rPr>
                          <w:rFonts w:ascii="Arial" w:hAnsi="Arial" w:cs="Arial"/>
                          <w:shd w:val="clear" w:color="auto" w:fill="FFFFFF"/>
                        </w:rPr>
                        <w:t>Investments are directed to innovative companies addressing the world’s major social and environmental challenges."</w:t>
                      </w:r>
                    </w:p>
                  </w:txbxContent>
                </v:textbox>
              </v:shape>
            </w:pict>
          </mc:Fallback>
        </mc:AlternateContent>
      </w:r>
      <w:r>
        <w:rPr>
          <w:noProof/>
          <w:lang w:eastAsia="en-AU"/>
        </w:rPr>
        <mc:AlternateContent>
          <mc:Choice Requires="wps">
            <w:drawing>
              <wp:anchor distT="0" distB="0" distL="114300" distR="114300" simplePos="0" relativeHeight="251766784" behindDoc="0" locked="0" layoutInCell="1" allowOverlap="1" wp14:anchorId="40AB9675" wp14:editId="11B7E61E">
                <wp:simplePos x="0" y="0"/>
                <wp:positionH relativeFrom="column">
                  <wp:posOffset>-183515</wp:posOffset>
                </wp:positionH>
                <wp:positionV relativeFrom="paragraph">
                  <wp:posOffset>128270</wp:posOffset>
                </wp:positionV>
                <wp:extent cx="2104390" cy="1828800"/>
                <wp:effectExtent l="0" t="0" r="10160" b="19050"/>
                <wp:wrapNone/>
                <wp:docPr id="2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4390" cy="1828800"/>
                        </a:xfrm>
                        <a:prstGeom prst="rect">
                          <a:avLst/>
                        </a:prstGeom>
                        <a:solidFill>
                          <a:srgbClr val="FFFFFF"/>
                        </a:solidFill>
                        <a:ln w="9525">
                          <a:solidFill>
                            <a:srgbClr val="000000"/>
                          </a:solidFill>
                          <a:miter lim="800000"/>
                          <a:headEnd/>
                          <a:tailEnd/>
                        </a:ln>
                      </wps:spPr>
                      <wps:txbx>
                        <w:txbxContent>
                          <w:p w:rsidR="00D27448" w:rsidRDefault="00D27448" w:rsidP="00D27448">
                            <w:pPr>
                              <w:jc w:val="center"/>
                            </w:pPr>
                            <w:r>
                              <w:rPr>
                                <w:noProof/>
                                <w:lang w:eastAsia="en-AU"/>
                              </w:rPr>
                              <w:drawing>
                                <wp:inline distT="0" distB="0" distL="0" distR="0" wp14:anchorId="7A1F8186" wp14:editId="25B8FC00">
                                  <wp:extent cx="1756683" cy="1974357"/>
                                  <wp:effectExtent l="0" t="0" r="0" b="6985"/>
                                  <wp:docPr id="297" name="Picture 297" descr="C:\Users\reesanne\AppData\Local\Microsoft\Windows\Temporary Internet Files\Content.Word\DSC0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esanne\AppData\Local\Microsoft\Windows\Temporary Internet Files\Content.Word\DSC0212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6683" cy="197435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14.45pt;margin-top:10.1pt;width:165.7pt;height:2in;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">
                <v:textbox>
                  <w:txbxContent>
                    <w:p w:rsidR="00D27448" w:rsidRDefault="00D27448" w:rsidP="00D27448">
                      <w:pPr>
                        <w:jc w:val="center"/>
                      </w:pPr>
                      <w:r>
                        <w:rPr>
                          <w:noProof/>
                          <w:lang w:eastAsia="en-AU"/>
                        </w:rPr>
                        <w:drawing>
                          <wp:inline distT="0" distB="0" distL="0" distR="0" wp14:anchorId="7A1F8186" wp14:editId="25B8FC00">
                            <wp:extent cx="1756683" cy="1974357"/>
                            <wp:effectExtent l="0" t="0" r="0" b="6985"/>
                            <wp:docPr id="297" name="Picture 297" descr="C:\Users\reesanne\AppData\Local\Microsoft\Windows\Temporary Internet Files\Content.Word\DSC0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eesanne\AppData\Local\Microsoft\Windows\Temporary Internet Files\Content.Word\DSC02121.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56683" cy="1974357"/>
                                    </a:xfrm>
                                    <a:prstGeom prst="rect">
                                      <a:avLst/>
                                    </a:prstGeom>
                                    <a:noFill/>
                                    <a:ln>
                                      <a:noFill/>
                                    </a:ln>
                                  </pic:spPr>
                                </pic:pic>
                              </a:graphicData>
                            </a:graphic>
                          </wp:inline>
                        </w:drawing>
                      </w:r>
                    </w:p>
                  </w:txbxContent>
                </v:textbox>
              </v:shape>
            </w:pict>
          </mc:Fallback>
        </mc:AlternateContent>
      </w: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D27448">
      <w:pPr>
        <w:spacing w:after="0"/>
        <w:rPr>
          <w:b/>
        </w:rPr>
      </w:pPr>
    </w:p>
    <w:p w:rsidR="00D27448" w:rsidRDefault="00D27448" w:rsidP="000521DF">
      <w:pPr>
        <w:spacing w:after="0"/>
        <w:rPr>
          <w:rFonts w:ascii="Arial" w:hAnsi="Arial" w:cs="Arial"/>
          <w:b/>
          <w:sz w:val="12"/>
          <w:szCs w:val="12"/>
        </w:rPr>
      </w:pPr>
    </w:p>
    <w:p w:rsidR="00D27448" w:rsidRDefault="00D27448" w:rsidP="000521DF">
      <w:pPr>
        <w:spacing w:after="0"/>
        <w:rPr>
          <w:rFonts w:ascii="Arial" w:hAnsi="Arial" w:cs="Arial"/>
          <w:b/>
          <w:sz w:val="12"/>
          <w:szCs w:val="12"/>
        </w:rPr>
      </w:pPr>
    </w:p>
    <w:p w:rsidR="00D27448" w:rsidRDefault="00D27448" w:rsidP="000521DF">
      <w:pPr>
        <w:spacing w:after="0"/>
        <w:rPr>
          <w:rFonts w:ascii="Arial" w:hAnsi="Arial" w:cs="Arial"/>
          <w:b/>
          <w:sz w:val="12"/>
          <w:szCs w:val="12"/>
        </w:rPr>
      </w:pPr>
    </w:p>
    <w:p w:rsidR="00D27448" w:rsidRDefault="00D27448" w:rsidP="000521DF">
      <w:pPr>
        <w:spacing w:after="0"/>
        <w:rPr>
          <w:rFonts w:ascii="Arial" w:hAnsi="Arial" w:cs="Arial"/>
          <w:b/>
          <w:sz w:val="12"/>
          <w:szCs w:val="12"/>
        </w:rPr>
      </w:pPr>
    </w:p>
    <w:p w:rsidR="00D27448" w:rsidRDefault="00D27448" w:rsidP="000521DF">
      <w:pPr>
        <w:spacing w:after="0"/>
        <w:rPr>
          <w:rFonts w:ascii="Arial" w:hAnsi="Arial" w:cs="Arial"/>
          <w:b/>
          <w:sz w:val="12"/>
          <w:szCs w:val="12"/>
        </w:rPr>
      </w:pPr>
    </w:p>
    <w:p w:rsidR="00D27448" w:rsidRDefault="00D27448" w:rsidP="000521DF">
      <w:pPr>
        <w:spacing w:after="0"/>
        <w:rPr>
          <w:rFonts w:ascii="Arial" w:hAnsi="Arial" w:cs="Arial"/>
          <w:b/>
          <w:sz w:val="12"/>
          <w:szCs w:val="12"/>
        </w:rPr>
      </w:pPr>
    </w:p>
    <w:p w:rsidR="00D27448" w:rsidRDefault="00D27448" w:rsidP="000521DF">
      <w:pPr>
        <w:spacing w:after="0"/>
        <w:rPr>
          <w:rFonts w:ascii="Arial" w:hAnsi="Arial" w:cs="Arial"/>
          <w:b/>
          <w:sz w:val="12"/>
          <w:szCs w:val="12"/>
        </w:rPr>
      </w:pPr>
    </w:p>
    <w:p w:rsidR="00D27448" w:rsidRDefault="00D27448" w:rsidP="000521DF">
      <w:pPr>
        <w:spacing w:after="0"/>
        <w:rPr>
          <w:rFonts w:ascii="Arial" w:hAnsi="Arial" w:cs="Arial"/>
          <w:b/>
          <w:sz w:val="12"/>
          <w:szCs w:val="12"/>
        </w:rPr>
      </w:pPr>
    </w:p>
    <w:p w:rsidR="00D27448" w:rsidRDefault="00D27448" w:rsidP="000521DF">
      <w:pPr>
        <w:spacing w:after="0"/>
        <w:rPr>
          <w:rFonts w:ascii="Arial" w:hAnsi="Arial" w:cs="Arial"/>
          <w:b/>
          <w:sz w:val="12"/>
          <w:szCs w:val="12"/>
        </w:rPr>
      </w:pPr>
    </w:p>
    <w:p w:rsidR="00296625" w:rsidRDefault="00296625" w:rsidP="000521DF">
      <w:pPr>
        <w:spacing w:after="0"/>
        <w:rPr>
          <w:rFonts w:ascii="Arial" w:hAnsi="Arial" w:cs="Arial"/>
          <w:b/>
          <w:sz w:val="12"/>
          <w:szCs w:val="12"/>
        </w:rPr>
      </w:pPr>
    </w:p>
    <w:p w:rsidR="00296625" w:rsidRDefault="00296625" w:rsidP="000521DF">
      <w:pPr>
        <w:spacing w:after="0"/>
        <w:rPr>
          <w:rFonts w:ascii="Arial" w:hAnsi="Arial" w:cs="Arial"/>
          <w:b/>
          <w:sz w:val="12"/>
          <w:szCs w:val="12"/>
        </w:rPr>
      </w:pPr>
    </w:p>
    <w:p w:rsidR="00D27448" w:rsidRPr="00643D75" w:rsidRDefault="00D27448" w:rsidP="000521DF">
      <w:pPr>
        <w:spacing w:after="0"/>
        <w:rPr>
          <w:rFonts w:ascii="Arial" w:hAnsi="Arial" w:cs="Arial"/>
          <w:b/>
          <w:sz w:val="12"/>
          <w:szCs w:val="12"/>
        </w:rPr>
      </w:pPr>
      <w:bookmarkStart w:id="0" w:name="_GoBack"/>
      <w:bookmarkEnd w:id="0"/>
    </w:p>
    <w:sectPr w:rsidR="00D27448" w:rsidRPr="00643D75" w:rsidSect="001610A9">
      <w:pgSz w:w="11906" w:h="16838"/>
      <w:pgMar w:top="567" w:right="566" w:bottom="397" w:left="102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0474E"/>
    <w:rsid w:val="0002377A"/>
    <w:rsid w:val="000346BC"/>
    <w:rsid w:val="000369F4"/>
    <w:rsid w:val="00043F22"/>
    <w:rsid w:val="000456B9"/>
    <w:rsid w:val="000521DF"/>
    <w:rsid w:val="00093B56"/>
    <w:rsid w:val="00094B3B"/>
    <w:rsid w:val="000D6EB8"/>
    <w:rsid w:val="000E2EF5"/>
    <w:rsid w:val="000F4651"/>
    <w:rsid w:val="000F691D"/>
    <w:rsid w:val="00105339"/>
    <w:rsid w:val="00140E84"/>
    <w:rsid w:val="00152DA6"/>
    <w:rsid w:val="00155B4A"/>
    <w:rsid w:val="001610A9"/>
    <w:rsid w:val="00194649"/>
    <w:rsid w:val="001A7E3D"/>
    <w:rsid w:val="00240F49"/>
    <w:rsid w:val="00274DC2"/>
    <w:rsid w:val="00296625"/>
    <w:rsid w:val="002A0C39"/>
    <w:rsid w:val="002A13AA"/>
    <w:rsid w:val="002A5DAA"/>
    <w:rsid w:val="002B1F37"/>
    <w:rsid w:val="002C6617"/>
    <w:rsid w:val="002F7623"/>
    <w:rsid w:val="00316568"/>
    <w:rsid w:val="0032084B"/>
    <w:rsid w:val="0032447F"/>
    <w:rsid w:val="00340BF9"/>
    <w:rsid w:val="00344875"/>
    <w:rsid w:val="00361C34"/>
    <w:rsid w:val="00394044"/>
    <w:rsid w:val="003C58B3"/>
    <w:rsid w:val="003D39A0"/>
    <w:rsid w:val="003E194A"/>
    <w:rsid w:val="003F64C0"/>
    <w:rsid w:val="004232A2"/>
    <w:rsid w:val="00451B25"/>
    <w:rsid w:val="00454540"/>
    <w:rsid w:val="0047659D"/>
    <w:rsid w:val="004A4BA2"/>
    <w:rsid w:val="004A7901"/>
    <w:rsid w:val="004C2079"/>
    <w:rsid w:val="004D343C"/>
    <w:rsid w:val="00522300"/>
    <w:rsid w:val="00525E03"/>
    <w:rsid w:val="00550790"/>
    <w:rsid w:val="0055479A"/>
    <w:rsid w:val="005A059C"/>
    <w:rsid w:val="005D074E"/>
    <w:rsid w:val="005D6BBE"/>
    <w:rsid w:val="005E6E17"/>
    <w:rsid w:val="005E75B1"/>
    <w:rsid w:val="005F30B1"/>
    <w:rsid w:val="00643D75"/>
    <w:rsid w:val="00665D72"/>
    <w:rsid w:val="00666BA1"/>
    <w:rsid w:val="00680BAE"/>
    <w:rsid w:val="00684F97"/>
    <w:rsid w:val="006905EB"/>
    <w:rsid w:val="006B7F29"/>
    <w:rsid w:val="007002EC"/>
    <w:rsid w:val="00710205"/>
    <w:rsid w:val="007276ED"/>
    <w:rsid w:val="007374B4"/>
    <w:rsid w:val="00747714"/>
    <w:rsid w:val="00763C20"/>
    <w:rsid w:val="007B0577"/>
    <w:rsid w:val="007D66E1"/>
    <w:rsid w:val="007F6B24"/>
    <w:rsid w:val="008120EB"/>
    <w:rsid w:val="008461B4"/>
    <w:rsid w:val="00851A88"/>
    <w:rsid w:val="0086350F"/>
    <w:rsid w:val="00876D52"/>
    <w:rsid w:val="00885A9A"/>
    <w:rsid w:val="008B6D54"/>
    <w:rsid w:val="008D43A6"/>
    <w:rsid w:val="008F05D0"/>
    <w:rsid w:val="00907016"/>
    <w:rsid w:val="00925703"/>
    <w:rsid w:val="00A213C4"/>
    <w:rsid w:val="00A305C4"/>
    <w:rsid w:val="00A56E13"/>
    <w:rsid w:val="00A73F21"/>
    <w:rsid w:val="00A92EFE"/>
    <w:rsid w:val="00AF74E5"/>
    <w:rsid w:val="00B0474E"/>
    <w:rsid w:val="00B1250E"/>
    <w:rsid w:val="00B47B65"/>
    <w:rsid w:val="00B66AD4"/>
    <w:rsid w:val="00B676E9"/>
    <w:rsid w:val="00B834E6"/>
    <w:rsid w:val="00BA10D3"/>
    <w:rsid w:val="00BA124E"/>
    <w:rsid w:val="00BB7D4C"/>
    <w:rsid w:val="00BD7AFE"/>
    <w:rsid w:val="00BE2287"/>
    <w:rsid w:val="00BF6B6A"/>
    <w:rsid w:val="00C27C3F"/>
    <w:rsid w:val="00C479BF"/>
    <w:rsid w:val="00C660D8"/>
    <w:rsid w:val="00C726CD"/>
    <w:rsid w:val="00CA6FE1"/>
    <w:rsid w:val="00CC04B8"/>
    <w:rsid w:val="00CD4336"/>
    <w:rsid w:val="00CF0A75"/>
    <w:rsid w:val="00CF5E1F"/>
    <w:rsid w:val="00D1258B"/>
    <w:rsid w:val="00D23256"/>
    <w:rsid w:val="00D27448"/>
    <w:rsid w:val="00D338F7"/>
    <w:rsid w:val="00D47D4E"/>
    <w:rsid w:val="00D763EA"/>
    <w:rsid w:val="00D911BC"/>
    <w:rsid w:val="00DA5DBB"/>
    <w:rsid w:val="00DC29E6"/>
    <w:rsid w:val="00DC4D1E"/>
    <w:rsid w:val="00DC666B"/>
    <w:rsid w:val="00DE2F59"/>
    <w:rsid w:val="00E1643A"/>
    <w:rsid w:val="00E56A45"/>
    <w:rsid w:val="00EB1612"/>
    <w:rsid w:val="00ED21B9"/>
    <w:rsid w:val="00ED34BC"/>
    <w:rsid w:val="00F26855"/>
    <w:rsid w:val="00F30262"/>
    <w:rsid w:val="00F35C13"/>
    <w:rsid w:val="00F72542"/>
    <w:rsid w:val="00FC0754"/>
    <w:rsid w:val="00FE658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274DC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74DC2"/>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2C66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C6617"/>
    <w:rPr>
      <w:rFonts w:ascii="Tahoma" w:hAnsi="Tahoma" w:cs="Tahoma"/>
      <w:sz w:val="16"/>
      <w:szCs w:val="16"/>
    </w:rPr>
  </w:style>
  <w:style w:type="paragraph" w:styleId="Title">
    <w:name w:val="Title"/>
    <w:basedOn w:val="Normal"/>
    <w:link w:val="TitleChar"/>
    <w:qFormat/>
    <w:rsid w:val="004232A2"/>
    <w:pPr>
      <w:spacing w:after="0" w:line="240" w:lineRule="auto"/>
      <w:jc w:val="center"/>
    </w:pPr>
    <w:rPr>
      <w:rFonts w:ascii="Times New Roman" w:eastAsia="Times New Roman" w:hAnsi="Times New Roman" w:cs="Times New Roman"/>
      <w:b/>
      <w:bCs/>
      <w:sz w:val="44"/>
      <w:szCs w:val="24"/>
      <w:lang w:val="en-US"/>
    </w:rPr>
  </w:style>
  <w:style w:type="character" w:customStyle="1" w:styleId="TitleChar">
    <w:name w:val="Title Char"/>
    <w:basedOn w:val="DefaultParagraphFont"/>
    <w:link w:val="Title"/>
    <w:rsid w:val="004232A2"/>
    <w:rPr>
      <w:rFonts w:ascii="Times New Roman" w:eastAsia="Times New Roman" w:hAnsi="Times New Roman" w:cs="Times New Roman"/>
      <w:b/>
      <w:bCs/>
      <w:sz w:val="44"/>
      <w:szCs w:val="24"/>
      <w:lang w:val="en-US"/>
    </w:rPr>
  </w:style>
  <w:style w:type="paragraph" w:styleId="ListParagraph">
    <w:name w:val="List Paragraph"/>
    <w:basedOn w:val="Normal"/>
    <w:uiPriority w:val="34"/>
    <w:qFormat/>
    <w:rsid w:val="00E56A45"/>
    <w:pPr>
      <w:ind w:left="720"/>
      <w:contextualSpacing/>
    </w:pPr>
    <w:rPr>
      <w:rFonts w:ascii="Calibri" w:eastAsia="Calibri" w:hAnsi="Calibri" w:cs="Times New Roman"/>
    </w:rPr>
  </w:style>
  <w:style w:type="paragraph" w:styleId="NormalWeb">
    <w:name w:val="Normal (Web)"/>
    <w:basedOn w:val="Normal"/>
    <w:uiPriority w:val="99"/>
    <w:semiHidden/>
    <w:unhideWhenUsed/>
    <w:rsid w:val="00D763EA"/>
    <w:pPr>
      <w:spacing w:before="100" w:beforeAutospacing="1" w:after="100" w:afterAutospacing="1" w:line="240" w:lineRule="auto"/>
    </w:pPr>
    <w:rPr>
      <w:rFonts w:ascii="Times New Roman" w:hAnsi="Times New Roman" w:cs="Times New Roman"/>
      <w:sz w:val="24"/>
      <w:szCs w:val="24"/>
      <w:lang w:eastAsia="en-AU"/>
    </w:rPr>
  </w:style>
  <w:style w:type="character" w:styleId="Hyperlink">
    <w:name w:val="Hyperlink"/>
    <w:basedOn w:val="DefaultParagraphFont"/>
    <w:uiPriority w:val="99"/>
    <w:unhideWhenUsed/>
    <w:rsid w:val="006905E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274DC2"/>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274DC2"/>
    <w:rPr>
      <w:rFonts w:asciiTheme="majorHAnsi" w:eastAsiaTheme="majorEastAsia" w:hAnsiTheme="majorHAnsi" w:cstheme="majorBidi"/>
      <w:b/>
      <w:bCs/>
      <w:color w:val="4F81BD" w:themeColor="accent1"/>
      <w:sz w:val="26"/>
      <w:szCs w:val="26"/>
    </w:rPr>
  </w:style>
  <w:style w:type="paragraph" w:styleId="BalloonText">
    <w:name w:val="Balloon Text"/>
    <w:basedOn w:val="Normal"/>
    <w:link w:val="BalloonTextChar"/>
    <w:uiPriority w:val="99"/>
    <w:semiHidden/>
    <w:unhideWhenUsed/>
    <w:rsid w:val="002C66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C6617"/>
    <w:rPr>
      <w:rFonts w:ascii="Tahoma" w:hAnsi="Tahoma" w:cs="Tahoma"/>
      <w:sz w:val="16"/>
      <w:szCs w:val="16"/>
    </w:rPr>
  </w:style>
  <w:style w:type="paragraph" w:styleId="Title">
    <w:name w:val="Title"/>
    <w:basedOn w:val="Normal"/>
    <w:link w:val="TitleChar"/>
    <w:qFormat/>
    <w:rsid w:val="004232A2"/>
    <w:pPr>
      <w:spacing w:after="0" w:line="240" w:lineRule="auto"/>
      <w:jc w:val="center"/>
    </w:pPr>
    <w:rPr>
      <w:rFonts w:ascii="Times New Roman" w:eastAsia="Times New Roman" w:hAnsi="Times New Roman" w:cs="Times New Roman"/>
      <w:b/>
      <w:bCs/>
      <w:sz w:val="44"/>
      <w:szCs w:val="24"/>
      <w:lang w:val="en-US"/>
    </w:rPr>
  </w:style>
  <w:style w:type="character" w:customStyle="1" w:styleId="TitleChar">
    <w:name w:val="Title Char"/>
    <w:basedOn w:val="DefaultParagraphFont"/>
    <w:link w:val="Title"/>
    <w:rsid w:val="004232A2"/>
    <w:rPr>
      <w:rFonts w:ascii="Times New Roman" w:eastAsia="Times New Roman" w:hAnsi="Times New Roman" w:cs="Times New Roman"/>
      <w:b/>
      <w:bCs/>
      <w:sz w:val="44"/>
      <w:szCs w:val="24"/>
      <w:lang w:val="en-US"/>
    </w:rPr>
  </w:style>
  <w:style w:type="paragraph" w:styleId="ListParagraph">
    <w:name w:val="List Paragraph"/>
    <w:basedOn w:val="Normal"/>
    <w:uiPriority w:val="34"/>
    <w:qFormat/>
    <w:rsid w:val="00E56A45"/>
    <w:pPr>
      <w:ind w:left="720"/>
      <w:contextualSpacing/>
    </w:pPr>
    <w:rPr>
      <w:rFonts w:ascii="Calibri" w:eastAsia="Calibri" w:hAnsi="Calibri" w:cs="Times New Roman"/>
    </w:rPr>
  </w:style>
  <w:style w:type="paragraph" w:styleId="NormalWeb">
    <w:name w:val="Normal (Web)"/>
    <w:basedOn w:val="Normal"/>
    <w:uiPriority w:val="99"/>
    <w:semiHidden/>
    <w:unhideWhenUsed/>
    <w:rsid w:val="00D763EA"/>
    <w:pPr>
      <w:spacing w:before="100" w:beforeAutospacing="1" w:after="100" w:afterAutospacing="1" w:line="240" w:lineRule="auto"/>
    </w:pPr>
    <w:rPr>
      <w:rFonts w:ascii="Times New Roman" w:hAnsi="Times New Roman" w:cs="Times New Roman"/>
      <w:sz w:val="24"/>
      <w:szCs w:val="24"/>
      <w:lang w:eastAsia="en-AU"/>
    </w:rPr>
  </w:style>
  <w:style w:type="character" w:styleId="Hyperlink">
    <w:name w:val="Hyperlink"/>
    <w:basedOn w:val="DefaultParagraphFont"/>
    <w:uiPriority w:val="99"/>
    <w:unhideWhenUsed/>
    <w:rsid w:val="006905E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480351">
      <w:bodyDiv w:val="1"/>
      <w:marLeft w:val="0"/>
      <w:marRight w:val="0"/>
      <w:marTop w:val="0"/>
      <w:marBottom w:val="0"/>
      <w:divBdr>
        <w:top w:val="none" w:sz="0" w:space="0" w:color="auto"/>
        <w:left w:val="none" w:sz="0" w:space="0" w:color="auto"/>
        <w:bottom w:val="none" w:sz="0" w:space="0" w:color="auto"/>
        <w:right w:val="none" w:sz="0" w:space="0" w:color="auto"/>
      </w:divBdr>
    </w:div>
    <w:div w:id="471990375">
      <w:bodyDiv w:val="1"/>
      <w:marLeft w:val="0"/>
      <w:marRight w:val="0"/>
      <w:marTop w:val="0"/>
      <w:marBottom w:val="0"/>
      <w:divBdr>
        <w:top w:val="none" w:sz="0" w:space="0" w:color="auto"/>
        <w:left w:val="none" w:sz="0" w:space="0" w:color="auto"/>
        <w:bottom w:val="none" w:sz="0" w:space="0" w:color="auto"/>
        <w:right w:val="none" w:sz="0" w:space="0" w:color="auto"/>
      </w:divBdr>
    </w:div>
    <w:div w:id="648944591">
      <w:bodyDiv w:val="1"/>
      <w:marLeft w:val="0"/>
      <w:marRight w:val="0"/>
      <w:marTop w:val="0"/>
      <w:marBottom w:val="0"/>
      <w:divBdr>
        <w:top w:val="none" w:sz="0" w:space="0" w:color="auto"/>
        <w:left w:val="none" w:sz="0" w:space="0" w:color="auto"/>
        <w:bottom w:val="none" w:sz="0" w:space="0" w:color="auto"/>
        <w:right w:val="none" w:sz="0" w:space="0" w:color="auto"/>
      </w:divBdr>
    </w:div>
    <w:div w:id="966357803">
      <w:bodyDiv w:val="1"/>
      <w:marLeft w:val="0"/>
      <w:marRight w:val="0"/>
      <w:marTop w:val="0"/>
      <w:marBottom w:val="0"/>
      <w:divBdr>
        <w:top w:val="none" w:sz="0" w:space="0" w:color="auto"/>
        <w:left w:val="none" w:sz="0" w:space="0" w:color="auto"/>
        <w:bottom w:val="none" w:sz="0" w:space="0" w:color="auto"/>
        <w:right w:val="none" w:sz="0" w:space="0" w:color="auto"/>
      </w:divBdr>
    </w:div>
    <w:div w:id="1138961128">
      <w:bodyDiv w:val="1"/>
      <w:marLeft w:val="0"/>
      <w:marRight w:val="0"/>
      <w:marTop w:val="0"/>
      <w:marBottom w:val="0"/>
      <w:divBdr>
        <w:top w:val="none" w:sz="0" w:space="0" w:color="auto"/>
        <w:left w:val="none" w:sz="0" w:space="0" w:color="auto"/>
        <w:bottom w:val="none" w:sz="0" w:space="0" w:color="auto"/>
        <w:right w:val="none" w:sz="0" w:space="0" w:color="auto"/>
      </w:divBdr>
    </w:div>
    <w:div w:id="1759904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0.png"/><Relationship Id="rId39" Type="http://schemas.openxmlformats.org/officeDocument/2006/relationships/image" Target="media/image160.png"/><Relationship Id="rId3" Type="http://schemas.openxmlformats.org/officeDocument/2006/relationships/settings" Target="settings.xml"/><Relationship Id="rId34" Type="http://schemas.openxmlformats.org/officeDocument/2006/relationships/image" Target="media/image6.png"/><Relationship Id="rId42" Type="http://schemas.openxmlformats.org/officeDocument/2006/relationships/image" Target="media/image10.jpeg"/><Relationship Id="rId25" Type="http://schemas.openxmlformats.org/officeDocument/2006/relationships/image" Target="media/image3.png"/><Relationship Id="rId33" Type="http://schemas.openxmlformats.org/officeDocument/2006/relationships/image" Target="media/image5.png"/><Relationship Id="rId38" Type="http://schemas.openxmlformats.org/officeDocument/2006/relationships/image" Target="media/image8.png"/><Relationship Id="rId2" Type="http://schemas.microsoft.com/office/2007/relationships/stylesWithEffects" Target="stylesWithEffects.xml"/><Relationship Id="rId29" Type="http://schemas.openxmlformats.org/officeDocument/2006/relationships/image" Target="media/image4.jpeg"/><Relationship Id="rId41" Type="http://schemas.openxmlformats.org/officeDocument/2006/relationships/image" Target="media/image170.jpeg"/><Relationship Id="rId1" Type="http://schemas.openxmlformats.org/officeDocument/2006/relationships/styles" Target="styles.xml"/><Relationship Id="rId24" Type="http://schemas.openxmlformats.org/officeDocument/2006/relationships/image" Target="media/image100.jpeg"/><Relationship Id="rId32" Type="http://schemas.openxmlformats.org/officeDocument/2006/relationships/hyperlink" Target="https://10stem2018genzie.weebly.com/" TargetMode="External"/><Relationship Id="rId37" Type="http://schemas.openxmlformats.org/officeDocument/2006/relationships/image" Target="media/image150.jpeg"/><Relationship Id="rId40" Type="http://schemas.openxmlformats.org/officeDocument/2006/relationships/image" Target="media/image9.jpeg"/><Relationship Id="rId45" Type="http://schemas.openxmlformats.org/officeDocument/2006/relationships/theme" Target="theme/theme1.xml"/><Relationship Id="rId5" Type="http://schemas.openxmlformats.org/officeDocument/2006/relationships/image" Target="media/image1.png"/><Relationship Id="rId23" Type="http://schemas.openxmlformats.org/officeDocument/2006/relationships/image" Target="media/image2.jpeg"/><Relationship Id="rId28" Type="http://schemas.openxmlformats.org/officeDocument/2006/relationships/hyperlink" Target="https://livandsoph.wixsite.com/10stem2018" TargetMode="External"/><Relationship Id="rId36" Type="http://schemas.openxmlformats.org/officeDocument/2006/relationships/image" Target="media/image7.jpeg"/><Relationship Id="rId31" Type="http://schemas.openxmlformats.org/officeDocument/2006/relationships/hyperlink" Target="https://10stem2018genzie.weebly.com/" TargetMode="External"/><Relationship Id="rId44" Type="http://schemas.openxmlformats.org/officeDocument/2006/relationships/fontTable" Target="fontTable.xml"/><Relationship Id="rId4" Type="http://schemas.openxmlformats.org/officeDocument/2006/relationships/webSettings" Target="webSettings.xml"/><Relationship Id="rId22" Type="http://schemas.openxmlformats.org/officeDocument/2006/relationships/image" Target="media/image90.png"/><Relationship Id="rId27" Type="http://schemas.openxmlformats.org/officeDocument/2006/relationships/hyperlink" Target="https://livandsoph.wixsite.com/10stem2018" TargetMode="External"/><Relationship Id="rId30" Type="http://schemas.openxmlformats.org/officeDocument/2006/relationships/image" Target="media/image120.jpeg"/><Relationship Id="rId35" Type="http://schemas.openxmlformats.org/officeDocument/2006/relationships/image" Target="media/image140.png"/><Relationship Id="rId43" Type="http://schemas.openxmlformats.org/officeDocument/2006/relationships/image" Target="media/image18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Pages>
  <Words>64</Words>
  <Characters>368</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reesanne</dc:creator>
  <cp:lastModifiedBy>reesanne</cp:lastModifiedBy>
  <cp:revision>3</cp:revision>
  <cp:lastPrinted>2018-10-04T05:27:00Z</cp:lastPrinted>
  <dcterms:created xsi:type="dcterms:W3CDTF">2019-07-16T23:37:00Z</dcterms:created>
  <dcterms:modified xsi:type="dcterms:W3CDTF">2019-07-16T23:39:00Z</dcterms:modified>
</cp:coreProperties>
</file>